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048E1" w:rsidR="00F50542" w:rsidP="00C347EA" w:rsidRDefault="002D4056" w14:paraId="20F7ACBF" w14:textId="77777777">
      <w:pPr>
        <w:jc w:val="both"/>
        <w15:collapsed w:val="false"/>
        <w:rPr>
          <w:rFonts w:ascii="Arial" w:hAnsi="Arial" w:cs="Arial"/>
        </w:rPr>
      </w:pPr>
      <w:r w:rsidRPr="009048E1">
        <w:rPr>
          <w:rFonts w:ascii="Arial" w:hAnsi="Arial" w:cs="Arial"/>
        </w:rPr>
        <w:t xml:space="preserve">                                                      </w:t>
      </w:r>
      <w:r w:rsidRPr="009048E1" w:rsidR="0039187E">
        <w:rPr>
          <w:rFonts w:ascii="Arial" w:hAnsi="Arial" w:cs="Arial"/>
        </w:rPr>
        <w:t xml:space="preserve"> </w:t>
      </w:r>
      <w:r w:rsidRPr="009048E1" w:rsidR="006E4EFE">
        <w:rPr>
          <w:rFonts w:ascii="Arial" w:hAnsi="Arial" w:cs="Arial"/>
        </w:rPr>
        <w:t xml:space="preserve"> </w:t>
      </w:r>
      <w:r w:rsidRPr="009048E1">
        <w:rPr>
          <w:rFonts w:ascii="Arial" w:hAnsi="Arial" w:cs="Arial"/>
        </w:rPr>
        <w:t xml:space="preserve"> </w:t>
      </w:r>
      <w:r w:rsidRPr="009048E1" w:rsidR="00F50542">
        <w:rPr>
          <w:rFonts w:ascii="Arial" w:hAnsi="Arial" w:cs="Arial"/>
        </w:rPr>
        <w:t>Z A P I S N I K</w:t>
      </w:r>
    </w:p>
    <w:p w:rsidRPr="009048E1" w:rsidR="002A559D" w:rsidP="007C2E9E" w:rsidRDefault="00F50542" w14:paraId="58AACD83" w14:textId="77777777">
      <w:pPr>
        <w:ind w:left="2124" w:firstLine="708"/>
        <w:rPr>
          <w:rFonts w:ascii="Arial" w:hAnsi="Arial" w:cs="Arial"/>
        </w:rPr>
      </w:pPr>
      <w:r w:rsidRPr="009048E1">
        <w:rPr>
          <w:rFonts w:ascii="Arial" w:hAnsi="Arial" w:cs="Arial"/>
        </w:rPr>
        <w:t xml:space="preserve">OPĆINSKOG SUDA </w:t>
      </w:r>
      <w:r w:rsidRPr="009048E1" w:rsidR="002A559D">
        <w:rPr>
          <w:rFonts w:ascii="Arial" w:hAnsi="Arial" w:cs="Arial"/>
        </w:rPr>
        <w:t>U MAKARSKOJ</w:t>
      </w:r>
    </w:p>
    <w:p w:rsidR="00F50542" w:rsidP="00C60029" w:rsidRDefault="00D233B6" w14:paraId="2B9B0849" w14:textId="6BF1DED0">
      <w:pPr>
        <w:jc w:val="center"/>
        <w:rPr>
          <w:rFonts w:ascii="Arial" w:hAnsi="Arial" w:cs="Arial"/>
        </w:rPr>
      </w:pPr>
      <w:r w:rsidRPr="009048E1">
        <w:rPr>
          <w:rFonts w:ascii="Arial" w:hAnsi="Arial" w:cs="Arial"/>
        </w:rPr>
        <w:t>D</w:t>
      </w:r>
      <w:r w:rsidRPr="009048E1" w:rsidR="00117D3E">
        <w:rPr>
          <w:rFonts w:ascii="Arial" w:hAnsi="Arial" w:cs="Arial"/>
        </w:rPr>
        <w:t>ana</w:t>
      </w:r>
      <w:r w:rsidR="008B211C">
        <w:rPr>
          <w:rFonts w:ascii="Arial" w:hAnsi="Arial" w:cs="Arial"/>
        </w:rPr>
        <w:t xml:space="preserve"> </w:t>
      </w:r>
      <w:r w:rsidR="00B64AAF">
        <w:rPr>
          <w:rFonts w:ascii="Arial" w:hAnsi="Arial" w:cs="Arial"/>
        </w:rPr>
        <w:t xml:space="preserve"> 1</w:t>
      </w:r>
      <w:r w:rsidR="00EC677B">
        <w:rPr>
          <w:rFonts w:ascii="Arial" w:hAnsi="Arial" w:cs="Arial"/>
        </w:rPr>
        <w:t>9</w:t>
      </w:r>
      <w:r w:rsidR="00B64AAF">
        <w:rPr>
          <w:rFonts w:ascii="Arial" w:hAnsi="Arial" w:cs="Arial"/>
        </w:rPr>
        <w:t xml:space="preserve">. siječnja </w:t>
      </w:r>
      <w:r w:rsidR="008B7DD9">
        <w:rPr>
          <w:rFonts w:ascii="Arial" w:hAnsi="Arial" w:cs="Arial"/>
        </w:rPr>
        <w:t>202</w:t>
      </w:r>
      <w:r w:rsidR="00B64AAF">
        <w:rPr>
          <w:rFonts w:ascii="Arial" w:hAnsi="Arial" w:cs="Arial"/>
        </w:rPr>
        <w:t>6</w:t>
      </w:r>
      <w:r w:rsidR="008B7DD9">
        <w:rPr>
          <w:rFonts w:ascii="Arial" w:hAnsi="Arial" w:cs="Arial"/>
        </w:rPr>
        <w:t>.</w:t>
      </w:r>
    </w:p>
    <w:p w:rsidRPr="009048E1" w:rsidR="006966EB" w:rsidP="006966EB" w:rsidRDefault="006966EB" w14:paraId="7599AF5C" w14:textId="77777777">
      <w:pPr>
        <w:rPr>
          <w:rFonts w:ascii="Arial" w:hAnsi="Arial" w:cs="Arial"/>
        </w:rPr>
      </w:pPr>
      <w:r>
        <w:rPr>
          <w:rFonts w:ascii="Arial" w:hAnsi="Arial" w:cs="Arial"/>
        </w:rPr>
        <w:t xml:space="preserve">                                                        </w:t>
      </w:r>
    </w:p>
    <w:p w:rsidR="006966EB" w:rsidP="00FA109F" w:rsidRDefault="006966EB" w14:paraId="23E94A45" w14:textId="77777777">
      <w:pPr>
        <w:rPr>
          <w:rFonts w:ascii="Arial" w:hAnsi="Arial" w:cs="Arial"/>
        </w:rPr>
      </w:pPr>
    </w:p>
    <w:p w:rsidR="006966EB" w:rsidP="00FA109F" w:rsidRDefault="006966EB" w14:paraId="47D2F7A2" w14:textId="77777777">
      <w:pPr>
        <w:rPr>
          <w:rFonts w:ascii="Arial" w:hAnsi="Arial" w:cs="Arial"/>
        </w:rPr>
      </w:pPr>
    </w:p>
    <w:p w:rsidR="006966EB" w:rsidP="00FA109F" w:rsidRDefault="00F50542" w14:paraId="0372CF08" w14:textId="77777777">
      <w:pPr>
        <w:rPr>
          <w:rFonts w:ascii="Arial" w:hAnsi="Arial" w:cs="Arial"/>
        </w:rPr>
      </w:pPr>
      <w:r w:rsidRPr="009048E1">
        <w:rPr>
          <w:rFonts w:ascii="Arial" w:hAnsi="Arial" w:cs="Arial"/>
        </w:rPr>
        <w:t>OD SUDA NAZOČNI:</w:t>
      </w:r>
      <w:r w:rsidR="006966EB">
        <w:rPr>
          <w:rFonts w:ascii="Arial" w:hAnsi="Arial" w:cs="Arial"/>
        </w:rPr>
        <w:t xml:space="preserve">                </w:t>
      </w:r>
    </w:p>
    <w:p w:rsidRPr="009048E1" w:rsidR="00F50542" w:rsidP="00FA109F" w:rsidRDefault="0039187E" w14:paraId="667D1CD4" w14:textId="77777777">
      <w:pPr>
        <w:rPr>
          <w:rFonts w:ascii="Arial" w:hAnsi="Arial" w:cs="Arial"/>
        </w:rPr>
      </w:pPr>
      <w:r w:rsidRPr="009048E1">
        <w:rPr>
          <w:rFonts w:ascii="Arial" w:hAnsi="Arial" w:cs="Arial"/>
        </w:rPr>
        <w:t>Angela Koštro</w:t>
      </w:r>
      <w:r w:rsidRPr="009048E1" w:rsidR="00F50542">
        <w:rPr>
          <w:rFonts w:ascii="Arial" w:hAnsi="Arial" w:cs="Arial"/>
        </w:rPr>
        <w:t xml:space="preserve">, </w:t>
      </w:r>
      <w:r w:rsidRPr="009048E1">
        <w:rPr>
          <w:rFonts w:ascii="Arial" w:hAnsi="Arial" w:cs="Arial"/>
        </w:rPr>
        <w:t>sudac</w:t>
      </w:r>
    </w:p>
    <w:p w:rsidRPr="009048E1" w:rsidR="00F50542" w:rsidP="00FA109F" w:rsidRDefault="00EE3570" w14:paraId="68C7D052" w14:textId="0941E1DA">
      <w:pPr>
        <w:rPr>
          <w:rFonts w:ascii="Arial" w:hAnsi="Arial" w:cs="Arial"/>
        </w:rPr>
      </w:pPr>
      <w:r>
        <w:rPr>
          <w:rFonts w:ascii="Arial" w:hAnsi="Arial" w:cs="Arial"/>
        </w:rPr>
        <w:t>Ljubica Kovačević</w:t>
      </w:r>
      <w:r w:rsidRPr="009048E1" w:rsidR="00F50542">
        <w:rPr>
          <w:rFonts w:ascii="Arial" w:hAnsi="Arial" w:cs="Arial"/>
        </w:rPr>
        <w:t>, zapisničar</w:t>
      </w:r>
    </w:p>
    <w:p w:rsidRPr="009048E1" w:rsidR="00F50542" w:rsidP="00FA109F" w:rsidRDefault="00876BA5" w14:paraId="548FDBCA" w14:textId="77777777">
      <w:pPr>
        <w:rPr>
          <w:rFonts w:ascii="Arial" w:hAnsi="Arial" w:cs="Arial"/>
        </w:rPr>
      </w:pPr>
      <w:r w:rsidRPr="009048E1">
        <w:rPr>
          <w:rFonts w:ascii="Arial" w:hAnsi="Arial" w:cs="Arial"/>
        </w:rPr>
        <w:tab/>
      </w:r>
      <w:r w:rsidRPr="009048E1">
        <w:rPr>
          <w:rFonts w:ascii="Arial" w:hAnsi="Arial" w:cs="Arial"/>
        </w:rPr>
        <w:tab/>
      </w:r>
      <w:r w:rsidRPr="009048E1">
        <w:rPr>
          <w:rFonts w:ascii="Arial" w:hAnsi="Arial" w:cs="Arial"/>
        </w:rPr>
        <w:tab/>
      </w:r>
      <w:r w:rsidRPr="009048E1">
        <w:rPr>
          <w:rFonts w:ascii="Arial" w:hAnsi="Arial" w:cs="Arial"/>
        </w:rPr>
        <w:tab/>
      </w:r>
      <w:r w:rsidRPr="009048E1">
        <w:rPr>
          <w:rFonts w:ascii="Arial" w:hAnsi="Arial" w:cs="Arial"/>
        </w:rPr>
        <w:tab/>
      </w:r>
      <w:r w:rsidR="007B773D">
        <w:rPr>
          <w:rFonts w:ascii="Arial" w:hAnsi="Arial" w:cs="Arial"/>
        </w:rPr>
        <w:t xml:space="preserve">                                      </w:t>
      </w:r>
      <w:r w:rsidR="00765807">
        <w:rPr>
          <w:rFonts w:ascii="Arial" w:hAnsi="Arial" w:cs="Arial"/>
        </w:rPr>
        <w:t xml:space="preserve">      </w:t>
      </w:r>
      <w:r w:rsidR="007B773D">
        <w:rPr>
          <w:rFonts w:ascii="Arial" w:hAnsi="Arial" w:cs="Arial"/>
        </w:rPr>
        <w:t xml:space="preserve"> </w:t>
      </w:r>
      <w:r w:rsidRPr="009048E1">
        <w:rPr>
          <w:rFonts w:ascii="Arial" w:hAnsi="Arial" w:cs="Arial"/>
        </w:rPr>
        <w:t xml:space="preserve">PRAVNA </w:t>
      </w:r>
      <w:r w:rsidRPr="009048E1" w:rsidR="00F50542">
        <w:rPr>
          <w:rFonts w:ascii="Arial" w:hAnsi="Arial" w:cs="Arial"/>
        </w:rPr>
        <w:t xml:space="preserve"> STVAR:</w:t>
      </w:r>
    </w:p>
    <w:p w:rsidR="005208DF" w:rsidP="003C7898" w:rsidRDefault="003C7898" w14:paraId="2DEFB3D8" w14:textId="535A187B">
      <w:pPr>
        <w:rPr>
          <w:rFonts w:ascii="Arial" w:hAnsi="Arial" w:cs="Arial"/>
        </w:rPr>
      </w:pPr>
      <w:r>
        <w:rPr>
          <w:rFonts w:ascii="Arial" w:hAnsi="Arial" w:cs="Arial"/>
        </w:rPr>
        <w:t xml:space="preserve">                                                      </w:t>
      </w:r>
      <w:r w:rsidR="00BB6DD5">
        <w:rPr>
          <w:rFonts w:ascii="Arial" w:hAnsi="Arial" w:cs="Arial"/>
        </w:rPr>
        <w:t xml:space="preserve">                       </w:t>
      </w:r>
      <w:r w:rsidR="007E0470">
        <w:rPr>
          <w:rFonts w:ascii="Arial" w:hAnsi="Arial" w:cs="Arial"/>
        </w:rPr>
        <w:t xml:space="preserve"> </w:t>
      </w:r>
      <w:r w:rsidR="008B7DD9">
        <w:rPr>
          <w:rFonts w:ascii="Arial" w:hAnsi="Arial" w:cs="Arial"/>
        </w:rPr>
        <w:t xml:space="preserve"> </w:t>
      </w:r>
      <w:r w:rsidR="008B211C">
        <w:rPr>
          <w:rFonts w:ascii="Arial" w:hAnsi="Arial" w:cs="Arial"/>
        </w:rPr>
        <w:t>TUŽITELJ:</w:t>
      </w:r>
      <w:r w:rsidR="00AD3726">
        <w:rPr>
          <w:rFonts w:ascii="Arial" w:hAnsi="Arial" w:cs="Arial"/>
        </w:rPr>
        <w:t xml:space="preserve"> </w:t>
      </w:r>
      <w:r w:rsidR="00BC04EF">
        <w:rPr>
          <w:rFonts w:ascii="Arial" w:hAnsi="Arial" w:cs="Arial"/>
        </w:rPr>
        <w:t>Vera Lekaj i dr.</w:t>
      </w:r>
    </w:p>
    <w:p w:rsidR="007B773D" w:rsidP="0053786B" w:rsidRDefault="0053786B" w14:paraId="5FD328AE" w14:textId="45ED635E">
      <w:pPr>
        <w:jc w:val="center"/>
        <w:rPr>
          <w:rFonts w:ascii="Arial" w:hAnsi="Arial" w:cs="Arial"/>
        </w:rPr>
      </w:pPr>
      <w:r>
        <w:rPr>
          <w:rFonts w:ascii="Arial" w:hAnsi="Arial" w:cs="Arial"/>
        </w:rPr>
        <w:t xml:space="preserve">                                                    </w:t>
      </w:r>
      <w:r w:rsidR="007E0470">
        <w:rPr>
          <w:rFonts w:ascii="Arial" w:hAnsi="Arial" w:cs="Arial"/>
        </w:rPr>
        <w:t xml:space="preserve">     </w:t>
      </w:r>
      <w:r w:rsidR="00024B2F">
        <w:rPr>
          <w:rFonts w:ascii="Arial" w:hAnsi="Arial" w:cs="Arial"/>
        </w:rPr>
        <w:t>TUŽENIK:</w:t>
      </w:r>
      <w:r w:rsidR="00602D02">
        <w:rPr>
          <w:rFonts w:ascii="Arial" w:hAnsi="Arial" w:cs="Arial"/>
        </w:rPr>
        <w:t xml:space="preserve"> </w:t>
      </w:r>
      <w:r w:rsidR="00BC04EF">
        <w:rPr>
          <w:rFonts w:ascii="Arial" w:hAnsi="Arial" w:cs="Arial"/>
        </w:rPr>
        <w:t>Stečajna masa Constratum invest</w:t>
      </w:r>
    </w:p>
    <w:p w:rsidR="007339D3" w:rsidP="004F28F1" w:rsidRDefault="004F28F1" w14:paraId="42CC726D" w14:textId="74D8F35C">
      <w:pPr>
        <w:jc w:val="center"/>
        <w:rPr>
          <w:rFonts w:ascii="Arial" w:hAnsi="Arial" w:cs="Arial"/>
        </w:rPr>
      </w:pPr>
      <w:r>
        <w:rPr>
          <w:rFonts w:ascii="Arial" w:hAnsi="Arial" w:cs="Arial"/>
        </w:rPr>
        <w:t xml:space="preserve">                                      </w:t>
      </w:r>
      <w:r w:rsidR="00F31726">
        <w:rPr>
          <w:rFonts w:ascii="Arial" w:hAnsi="Arial" w:cs="Arial"/>
        </w:rPr>
        <w:t xml:space="preserve"> </w:t>
      </w:r>
      <w:r w:rsidR="008A6162">
        <w:rPr>
          <w:rFonts w:ascii="Arial" w:hAnsi="Arial" w:cs="Arial"/>
        </w:rPr>
        <w:t xml:space="preserve">     </w:t>
      </w:r>
      <w:r w:rsidR="0087330F">
        <w:rPr>
          <w:rFonts w:ascii="Arial" w:hAnsi="Arial" w:cs="Arial"/>
        </w:rPr>
        <w:t xml:space="preserve">            </w:t>
      </w:r>
      <w:r w:rsidR="002539AD">
        <w:rPr>
          <w:rFonts w:ascii="Arial" w:hAnsi="Arial" w:cs="Arial"/>
        </w:rPr>
        <w:t xml:space="preserve">     </w:t>
      </w:r>
      <w:r w:rsidR="0087330F">
        <w:rPr>
          <w:rFonts w:ascii="Arial" w:hAnsi="Arial" w:cs="Arial"/>
        </w:rPr>
        <w:t xml:space="preserve"> </w:t>
      </w:r>
      <w:r w:rsidR="008A6162">
        <w:rPr>
          <w:rFonts w:ascii="Arial" w:hAnsi="Arial" w:cs="Arial"/>
        </w:rPr>
        <w:t xml:space="preserve"> </w:t>
      </w:r>
      <w:r w:rsidR="00765807">
        <w:rPr>
          <w:rFonts w:ascii="Arial" w:hAnsi="Arial" w:cs="Arial"/>
        </w:rPr>
        <w:t xml:space="preserve">            </w:t>
      </w:r>
      <w:r w:rsidR="00F31726">
        <w:rPr>
          <w:rFonts w:ascii="Arial" w:hAnsi="Arial" w:cs="Arial"/>
        </w:rPr>
        <w:t xml:space="preserve"> </w:t>
      </w:r>
      <w:r>
        <w:rPr>
          <w:rFonts w:ascii="Arial" w:hAnsi="Arial" w:cs="Arial"/>
        </w:rPr>
        <w:t>Radi</w:t>
      </w:r>
      <w:r w:rsidR="00617473">
        <w:rPr>
          <w:rFonts w:ascii="Arial" w:hAnsi="Arial" w:cs="Arial"/>
        </w:rPr>
        <w:t>:</w:t>
      </w:r>
      <w:r w:rsidR="004F7709">
        <w:rPr>
          <w:rFonts w:ascii="Arial" w:hAnsi="Arial" w:cs="Arial"/>
        </w:rPr>
        <w:t xml:space="preserve"> </w:t>
      </w:r>
      <w:r w:rsidR="00BC04EF">
        <w:rPr>
          <w:rFonts w:ascii="Arial" w:hAnsi="Arial" w:cs="Arial"/>
        </w:rPr>
        <w:t xml:space="preserve"> utvrđenja</w:t>
      </w:r>
    </w:p>
    <w:p w:rsidRPr="009048E1" w:rsidR="00D6472F" w:rsidP="00FA109F" w:rsidRDefault="00D6472F" w14:paraId="3CD992E8" w14:textId="01F50295">
      <w:pPr>
        <w:rPr>
          <w:rFonts w:ascii="Arial" w:hAnsi="Arial" w:cs="Arial"/>
        </w:rPr>
      </w:pPr>
      <w:r w:rsidRPr="009048E1">
        <w:rPr>
          <w:rFonts w:ascii="Arial" w:hAnsi="Arial" w:cs="Arial"/>
        </w:rPr>
        <w:t xml:space="preserve">Početak u </w:t>
      </w:r>
      <w:r w:rsidRPr="009048E1" w:rsidR="00C34689">
        <w:rPr>
          <w:rFonts w:ascii="Arial" w:hAnsi="Arial" w:cs="Arial"/>
        </w:rPr>
        <w:t xml:space="preserve"> </w:t>
      </w:r>
      <w:r w:rsidR="00BC04EF">
        <w:rPr>
          <w:rFonts w:ascii="Arial" w:hAnsi="Arial" w:cs="Arial"/>
        </w:rPr>
        <w:t>12</w:t>
      </w:r>
      <w:r w:rsidR="003C7898">
        <w:rPr>
          <w:rFonts w:ascii="Arial" w:hAnsi="Arial" w:cs="Arial"/>
        </w:rPr>
        <w:t>,</w:t>
      </w:r>
      <w:r w:rsidR="00BC04EF">
        <w:rPr>
          <w:rFonts w:ascii="Arial" w:hAnsi="Arial" w:cs="Arial"/>
        </w:rPr>
        <w:t>15</w:t>
      </w:r>
      <w:r w:rsidR="007D1EDB">
        <w:rPr>
          <w:rFonts w:ascii="Arial" w:hAnsi="Arial" w:cs="Arial"/>
        </w:rPr>
        <w:t xml:space="preserve"> </w:t>
      </w:r>
      <w:r w:rsidR="00B33EB9">
        <w:rPr>
          <w:rFonts w:ascii="Arial" w:hAnsi="Arial" w:cs="Arial"/>
        </w:rPr>
        <w:t xml:space="preserve"> </w:t>
      </w:r>
      <w:r w:rsidRPr="009048E1" w:rsidR="00C939D5">
        <w:rPr>
          <w:rFonts w:ascii="Arial" w:hAnsi="Arial" w:cs="Arial"/>
        </w:rPr>
        <w:t>sati</w:t>
      </w:r>
    </w:p>
    <w:p w:rsidR="00F50542" w:rsidP="00FA109F" w:rsidRDefault="00F50542" w14:paraId="01E5B5C3" w14:textId="77777777">
      <w:pPr>
        <w:rPr>
          <w:rFonts w:ascii="Arial" w:hAnsi="Arial" w:cs="Arial"/>
        </w:rPr>
      </w:pPr>
      <w:r w:rsidRPr="009048E1">
        <w:rPr>
          <w:rFonts w:ascii="Arial" w:hAnsi="Arial" w:cs="Arial"/>
        </w:rPr>
        <w:t>Utvrđuje se da su ročištu pristupili:</w:t>
      </w:r>
    </w:p>
    <w:p w:rsidR="0032727C" w:rsidP="0032727C" w:rsidRDefault="002B50F2" w14:paraId="647AA765" w14:textId="07ED661C">
      <w:pPr>
        <w:rPr>
          <w:rFonts w:ascii="Arial" w:hAnsi="Arial" w:cs="Arial"/>
        </w:rPr>
      </w:pPr>
      <w:r>
        <w:rPr>
          <w:rFonts w:ascii="Arial" w:hAnsi="Arial" w:cs="Arial"/>
        </w:rPr>
        <w:t>ZA TUŽITELJA:</w:t>
      </w:r>
      <w:r w:rsidR="002E1868">
        <w:rPr>
          <w:rFonts w:ascii="Arial" w:hAnsi="Arial" w:cs="Arial"/>
        </w:rPr>
        <w:t xml:space="preserve"> </w:t>
      </w:r>
      <w:r w:rsidR="004F5C12">
        <w:rPr>
          <w:rFonts w:ascii="Arial" w:hAnsi="Arial" w:cs="Arial"/>
        </w:rPr>
        <w:t>pun. Ivana Knezović, odvj.</w:t>
      </w:r>
    </w:p>
    <w:p w:rsidR="00EA1F50" w:rsidP="002E1868" w:rsidRDefault="001D7DB0" w14:paraId="6E66BCF3" w14:textId="60217C5A">
      <w:pPr>
        <w:jc w:val="both"/>
        <w:rPr>
          <w:rFonts w:ascii="Arial" w:hAnsi="Arial" w:cs="Arial"/>
        </w:rPr>
      </w:pPr>
      <w:r>
        <w:rPr>
          <w:rFonts w:ascii="Arial" w:hAnsi="Arial" w:cs="Arial"/>
        </w:rPr>
        <w:t>ZA</w:t>
      </w:r>
      <w:r w:rsidR="00AB3DC1">
        <w:rPr>
          <w:rFonts w:ascii="Arial" w:hAnsi="Arial" w:cs="Arial"/>
        </w:rPr>
        <w:t xml:space="preserve"> </w:t>
      </w:r>
      <w:r>
        <w:rPr>
          <w:rFonts w:ascii="Arial" w:hAnsi="Arial" w:cs="Arial"/>
        </w:rPr>
        <w:t>TUŽENIKA</w:t>
      </w:r>
      <w:r w:rsidR="000D55FE">
        <w:rPr>
          <w:rFonts w:ascii="Arial" w:hAnsi="Arial" w:cs="Arial"/>
        </w:rPr>
        <w:t xml:space="preserve">: </w:t>
      </w:r>
      <w:r w:rsidR="00614501">
        <w:rPr>
          <w:rFonts w:ascii="Arial" w:hAnsi="Arial" w:cs="Arial"/>
        </w:rPr>
        <w:t xml:space="preserve"> </w:t>
      </w:r>
      <w:r w:rsidR="004F5C12">
        <w:rPr>
          <w:rFonts w:ascii="Arial" w:hAnsi="Arial" w:cs="Arial"/>
        </w:rPr>
        <w:t>nitko, dostava uredno iskazana</w:t>
      </w:r>
    </w:p>
    <w:p w:rsidR="007108DB" w:rsidP="002E1868" w:rsidRDefault="007108DB" w14:paraId="4B62C6AA" w14:textId="77777777">
      <w:pPr>
        <w:jc w:val="both"/>
        <w:rPr>
          <w:rFonts w:ascii="Arial" w:hAnsi="Arial" w:cs="Arial"/>
        </w:rPr>
      </w:pPr>
    </w:p>
    <w:p w:rsidR="004F5C12" w:rsidP="002E1868" w:rsidRDefault="004F5C12" w14:paraId="1460E707" w14:textId="3D9E39D9">
      <w:pPr>
        <w:jc w:val="both"/>
        <w:rPr>
          <w:rFonts w:ascii="Arial" w:hAnsi="Arial" w:cs="Arial"/>
        </w:rPr>
      </w:pPr>
      <w:r>
        <w:rPr>
          <w:rFonts w:ascii="Arial" w:hAnsi="Arial" w:cs="Arial"/>
        </w:rPr>
        <w:tab/>
        <w:t xml:space="preserve">Utvrđuje se da je pristupila za danas pozvana svjedokinja Marija Skender, dok je dostava za svjedokinju Ljiljanu Matić vraćena s naznakom- obaviještena nije predigla pošiljku. </w:t>
      </w:r>
    </w:p>
    <w:p w:rsidR="004F5C12" w:rsidP="002E1868" w:rsidRDefault="004F5C12" w14:paraId="6EB1C17B" w14:textId="77777777">
      <w:pPr>
        <w:jc w:val="both"/>
        <w:rPr>
          <w:rFonts w:ascii="Arial" w:hAnsi="Arial" w:cs="Arial"/>
        </w:rPr>
      </w:pPr>
    </w:p>
    <w:p w:rsidR="004F5C12" w:rsidP="002E1868" w:rsidRDefault="004F5C12" w14:paraId="43885A62" w14:textId="6131D4D5">
      <w:pPr>
        <w:jc w:val="both"/>
        <w:rPr>
          <w:rFonts w:ascii="Arial" w:hAnsi="Arial" w:cs="Arial"/>
        </w:rPr>
      </w:pPr>
      <w:r>
        <w:rPr>
          <w:rFonts w:ascii="Arial" w:hAnsi="Arial" w:cs="Arial"/>
        </w:rPr>
        <w:tab/>
        <w:t xml:space="preserve">Pun. </w:t>
      </w:r>
      <w:r w:rsidR="00866469">
        <w:rPr>
          <w:rFonts w:ascii="Arial" w:hAnsi="Arial" w:cs="Arial"/>
        </w:rPr>
        <w:t>tužitelja</w:t>
      </w:r>
      <w:r>
        <w:rPr>
          <w:rFonts w:ascii="Arial" w:hAnsi="Arial" w:cs="Arial"/>
        </w:rPr>
        <w:t xml:space="preserve"> predlaže ročište održati u odsutnosti uredno pozvanog tuženika. </w:t>
      </w:r>
    </w:p>
    <w:p w:rsidR="00B64AAF" w:rsidP="002E1868" w:rsidRDefault="00B64AAF" w14:paraId="7D4E4B4C" w14:textId="77777777">
      <w:pPr>
        <w:jc w:val="both"/>
        <w:rPr>
          <w:rFonts w:ascii="Arial" w:hAnsi="Arial" w:cs="Arial"/>
        </w:rPr>
      </w:pPr>
    </w:p>
    <w:p w:rsidR="007040EE" w:rsidP="0040775E" w:rsidRDefault="00614501" w14:paraId="56D4780A" w14:textId="14D83C0E">
      <w:pPr>
        <w:jc w:val="both"/>
        <w:rPr>
          <w:rFonts w:ascii="Arial" w:hAnsi="Arial" w:cs="Arial"/>
        </w:rPr>
      </w:pPr>
      <w:r>
        <w:rPr>
          <w:rFonts w:ascii="Arial" w:hAnsi="Arial" w:cs="Arial"/>
        </w:rPr>
        <w:tab/>
      </w:r>
      <w:r w:rsidR="007040EE">
        <w:rPr>
          <w:rFonts w:ascii="Arial" w:hAnsi="Arial" w:cs="Arial"/>
        </w:rPr>
        <w:t>Sud donosi</w:t>
      </w:r>
    </w:p>
    <w:p w:rsidR="007040EE" w:rsidP="007040EE" w:rsidRDefault="007040EE" w14:paraId="300E0900" w14:textId="77777777">
      <w:pPr>
        <w:jc w:val="both"/>
        <w:rPr>
          <w:rFonts w:ascii="Arial" w:hAnsi="Arial" w:cs="Arial"/>
        </w:rPr>
      </w:pPr>
      <w:r>
        <w:rPr>
          <w:rFonts w:ascii="Arial" w:hAnsi="Arial" w:cs="Arial"/>
        </w:rPr>
        <w:tab/>
      </w:r>
      <w:r>
        <w:rPr>
          <w:rFonts w:ascii="Arial" w:hAnsi="Arial" w:cs="Arial"/>
        </w:rPr>
        <w:tab/>
      </w:r>
      <w:r>
        <w:rPr>
          <w:rFonts w:ascii="Arial" w:hAnsi="Arial" w:cs="Arial"/>
        </w:rPr>
        <w:tab/>
      </w:r>
    </w:p>
    <w:p w:rsidR="007040EE" w:rsidP="007040EE" w:rsidRDefault="007040EE" w14:paraId="257C1806" w14:textId="5358C50F">
      <w:pPr>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00FB208E">
        <w:rPr>
          <w:rFonts w:ascii="Arial" w:hAnsi="Arial" w:cs="Arial"/>
        </w:rPr>
        <w:t>R</w:t>
      </w:r>
      <w:r>
        <w:rPr>
          <w:rFonts w:ascii="Arial" w:hAnsi="Arial" w:cs="Arial"/>
        </w:rPr>
        <w:t>ješenje</w:t>
      </w:r>
    </w:p>
    <w:p w:rsidR="00593AE5" w:rsidP="00593AE5" w:rsidRDefault="00593AE5" w14:paraId="293EA8F1" w14:textId="77777777">
      <w:pPr>
        <w:jc w:val="both"/>
        <w:rPr>
          <w:rFonts w:ascii="Arial" w:hAnsi="Arial" w:cs="Arial"/>
        </w:rPr>
      </w:pPr>
    </w:p>
    <w:p w:rsidR="008F7230" w:rsidP="008F7230" w:rsidRDefault="004F5C12" w14:paraId="19B42600" w14:textId="6F926B91">
      <w:pPr>
        <w:jc w:val="both"/>
        <w:rPr>
          <w:rFonts w:ascii="Arial" w:hAnsi="Arial" w:cs="Arial"/>
        </w:rPr>
      </w:pPr>
      <w:r>
        <w:rPr>
          <w:rFonts w:ascii="Arial" w:hAnsi="Arial" w:cs="Arial"/>
        </w:rPr>
        <w:tab/>
        <w:t xml:space="preserve">Današnje ročište održat će se u odsutnosti uredno pozvanog tuženika. </w:t>
      </w:r>
    </w:p>
    <w:p w:rsidR="004F5C12" w:rsidP="008F7230" w:rsidRDefault="004F5C12" w14:paraId="23F03A6C" w14:textId="77777777">
      <w:pPr>
        <w:jc w:val="both"/>
        <w:rPr>
          <w:rFonts w:ascii="Arial" w:hAnsi="Arial" w:cs="Arial"/>
        </w:rPr>
      </w:pPr>
    </w:p>
    <w:p w:rsidR="004F5C12" w:rsidP="008F7230" w:rsidRDefault="004F5C12" w14:paraId="18C6C317" w14:textId="569F8C8E">
      <w:pPr>
        <w:jc w:val="both"/>
        <w:rPr>
          <w:rFonts w:ascii="Arial" w:hAnsi="Arial" w:cs="Arial"/>
        </w:rPr>
      </w:pPr>
      <w:r>
        <w:rPr>
          <w:rFonts w:ascii="Arial" w:hAnsi="Arial" w:cs="Arial"/>
        </w:rPr>
        <w:tab/>
        <w:t xml:space="preserve">Pun. tužitelja izlaže i predlaže kao u tužbi i uređenom tužbenom zahtjevu  kako je navedeno u podnesku od 20.11.2025. Predlaže saslušati pridošlu svjedokinju </w:t>
      </w:r>
    </w:p>
    <w:p w:rsidR="004F5C12" w:rsidP="008F7230" w:rsidRDefault="004F5C12" w14:paraId="6E14EB79" w14:textId="77777777">
      <w:pPr>
        <w:jc w:val="both"/>
        <w:rPr>
          <w:rFonts w:ascii="Arial" w:hAnsi="Arial" w:cs="Arial"/>
        </w:rPr>
      </w:pPr>
    </w:p>
    <w:p w:rsidR="008F7230" w:rsidP="008F7230" w:rsidRDefault="008F7230" w14:paraId="2F2284A0" w14:textId="77777777">
      <w:pPr>
        <w:jc w:val="both"/>
        <w:rPr>
          <w:rFonts w:ascii="Arial" w:hAnsi="Arial" w:cs="Arial"/>
        </w:rPr>
      </w:pPr>
      <w:r>
        <w:rPr>
          <w:rFonts w:ascii="Arial" w:hAnsi="Arial" w:cs="Arial"/>
        </w:rPr>
        <w:tab/>
        <w:t>Sud donosi</w:t>
      </w:r>
    </w:p>
    <w:p w:rsidR="008F7230" w:rsidP="008F7230" w:rsidRDefault="008F7230" w14:paraId="5A46B18F" w14:textId="77777777">
      <w:pPr>
        <w:jc w:val="both"/>
        <w:rPr>
          <w:rFonts w:ascii="Arial" w:hAnsi="Arial" w:cs="Arial"/>
        </w:rPr>
      </w:pPr>
      <w:r>
        <w:rPr>
          <w:rFonts w:ascii="Arial" w:hAnsi="Arial" w:cs="Arial"/>
        </w:rPr>
        <w:tab/>
      </w:r>
      <w:r>
        <w:rPr>
          <w:rFonts w:ascii="Arial" w:hAnsi="Arial" w:cs="Arial"/>
        </w:rPr>
        <w:tab/>
      </w:r>
      <w:r>
        <w:rPr>
          <w:rFonts w:ascii="Arial" w:hAnsi="Arial" w:cs="Arial"/>
        </w:rPr>
        <w:tab/>
      </w:r>
    </w:p>
    <w:p w:rsidR="008F7230" w:rsidP="008F7230" w:rsidRDefault="008F7230" w14:paraId="6516A712" w14:textId="77777777">
      <w:pPr>
        <w:jc w:val="both"/>
        <w:rPr>
          <w:rFonts w:ascii="Arial" w:hAnsi="Arial" w:cs="Arial"/>
        </w:rPr>
      </w:pPr>
      <w:r>
        <w:rPr>
          <w:rFonts w:ascii="Arial" w:hAnsi="Arial" w:cs="Arial"/>
        </w:rPr>
        <w:tab/>
      </w:r>
      <w:r>
        <w:rPr>
          <w:rFonts w:ascii="Arial" w:hAnsi="Arial" w:cs="Arial"/>
        </w:rPr>
        <w:tab/>
      </w:r>
      <w:r>
        <w:rPr>
          <w:rFonts w:ascii="Arial" w:hAnsi="Arial" w:cs="Arial"/>
        </w:rPr>
        <w:tab/>
        <w:t xml:space="preserve">                              Rješenje</w:t>
      </w:r>
    </w:p>
    <w:p w:rsidR="00FB208E" w:rsidP="007040EE" w:rsidRDefault="00FB208E" w14:paraId="247E92C3" w14:textId="63E3FAAB">
      <w:pPr>
        <w:jc w:val="both"/>
        <w:rPr>
          <w:rFonts w:ascii="Arial" w:hAnsi="Arial" w:cs="Arial"/>
        </w:rPr>
      </w:pPr>
    </w:p>
    <w:p w:rsidR="00F76D18" w:rsidP="00EC7B0C" w:rsidRDefault="004F5C12" w14:paraId="3315DE65" w14:textId="01CBA020">
      <w:pPr>
        <w:rPr>
          <w:rFonts w:ascii="Arial" w:hAnsi="Arial" w:cs="Arial"/>
        </w:rPr>
      </w:pPr>
      <w:r>
        <w:rPr>
          <w:rFonts w:ascii="Arial" w:hAnsi="Arial" w:cs="Arial"/>
        </w:rPr>
        <w:tab/>
        <w:t xml:space="preserve">Izvest će se dokaz saslušanjem svjedokinje Marije Skender. </w:t>
      </w:r>
    </w:p>
    <w:p w:rsidR="004F5C12" w:rsidP="00866469" w:rsidRDefault="004F5C12" w14:paraId="27ED329F" w14:textId="77777777">
      <w:pPr>
        <w:jc w:val="both"/>
        <w:rPr>
          <w:rFonts w:ascii="Arial" w:hAnsi="Arial" w:cs="Arial"/>
        </w:rPr>
      </w:pPr>
    </w:p>
    <w:p w:rsidR="004F5C12" w:rsidP="00866469" w:rsidRDefault="004F5C12" w14:paraId="2A9C2B0A" w14:textId="3290E0DE">
      <w:pPr>
        <w:jc w:val="both"/>
        <w:rPr>
          <w:rFonts w:ascii="Arial" w:hAnsi="Arial" w:cs="Arial"/>
        </w:rPr>
      </w:pPr>
      <w:r>
        <w:rPr>
          <w:rFonts w:ascii="Arial" w:hAnsi="Arial" w:cs="Arial"/>
        </w:rPr>
        <w:tab/>
        <w:t>SVJEDOK: Marija Skender, r. 02.04.1963.,</w:t>
      </w:r>
      <w:r w:rsidR="00866469">
        <w:rPr>
          <w:rFonts w:ascii="Arial" w:hAnsi="Arial" w:cs="Arial"/>
        </w:rPr>
        <w:t xml:space="preserve">Vrgorac, Poljica, prebiva-Makarska, </w:t>
      </w:r>
      <w:r w:rsidR="00C31855">
        <w:rPr>
          <w:rFonts w:ascii="Arial" w:hAnsi="Arial" w:cs="Arial"/>
        </w:rPr>
        <w:t xml:space="preserve">Ruđera </w:t>
      </w:r>
      <w:r w:rsidR="00866469">
        <w:rPr>
          <w:rFonts w:ascii="Arial" w:hAnsi="Arial" w:cs="Arial"/>
        </w:rPr>
        <w:t xml:space="preserve"> Boškovića 8, dipl. oecc., trenutno u mirovini, </w:t>
      </w:r>
      <w:r>
        <w:rPr>
          <w:rFonts w:ascii="Arial" w:hAnsi="Arial" w:cs="Arial"/>
        </w:rPr>
        <w:t xml:space="preserve"> identitet utvrđen uvidom u osobnu iskaznicu br. </w:t>
      </w:r>
      <w:r w:rsidR="00866469">
        <w:rPr>
          <w:rFonts w:ascii="Arial" w:hAnsi="Arial" w:cs="Arial"/>
        </w:rPr>
        <w:t xml:space="preserve">119691669 PP Makarska, nesrodna, propisno upozorena, iskazuje: </w:t>
      </w:r>
    </w:p>
    <w:p w:rsidR="004F5C12" w:rsidP="00EC7B0C" w:rsidRDefault="004F5C12" w14:paraId="4C4344AE" w14:textId="77777777">
      <w:pPr>
        <w:rPr>
          <w:rFonts w:ascii="Arial" w:hAnsi="Arial" w:cs="Arial"/>
        </w:rPr>
      </w:pPr>
    </w:p>
    <w:p w:rsidR="00C31855" w:rsidP="00EC7B0C" w:rsidRDefault="00C31855" w14:paraId="19947431" w14:textId="6B9AC1ED">
      <w:pPr>
        <w:rPr>
          <w:rFonts w:ascii="Arial" w:hAnsi="Arial" w:cs="Arial"/>
        </w:rPr>
      </w:pPr>
      <w:r>
        <w:rPr>
          <w:rFonts w:ascii="Arial" w:hAnsi="Arial" w:cs="Arial"/>
        </w:rPr>
        <w:tab/>
      </w:r>
      <w:r w:rsidR="00BC4804">
        <w:rPr>
          <w:rFonts w:ascii="Arial" w:hAnsi="Arial" w:cs="Arial"/>
        </w:rPr>
        <w:t xml:space="preserve">Nakon što je svjedokinji predočena skica i fotografije koje prileže spisu na listu 150.-153., ista iskazuje sljedeće: </w:t>
      </w:r>
    </w:p>
    <w:p w:rsidR="00BC4804" w:rsidP="00EC7B0C" w:rsidRDefault="00BC4804" w14:paraId="6A324572" w14:textId="77777777">
      <w:pPr>
        <w:rPr>
          <w:rFonts w:ascii="Arial" w:hAnsi="Arial" w:cs="Arial"/>
        </w:rPr>
      </w:pPr>
    </w:p>
    <w:p w:rsidR="00BC4804" w:rsidP="007B377D" w:rsidRDefault="00BC4804" w14:paraId="636E8607" w14:textId="7452E815">
      <w:pPr>
        <w:jc w:val="both"/>
        <w:rPr>
          <w:rFonts w:ascii="Arial" w:hAnsi="Arial" w:cs="Arial"/>
        </w:rPr>
      </w:pPr>
      <w:r>
        <w:rPr>
          <w:rFonts w:ascii="Arial" w:hAnsi="Arial" w:cs="Arial"/>
        </w:rPr>
        <w:tab/>
      </w:r>
      <w:r w:rsidR="007B377D">
        <w:rPr>
          <w:rFonts w:ascii="Arial" w:hAnsi="Arial" w:cs="Arial"/>
        </w:rPr>
        <w:t xml:space="preserve">Mogu vezano za predmet ovog spora reći da sam ja u jednom periodu vodila poslovne knjige tvrtke SEM invest i to prilikom samog početka njihove investicije  </w:t>
      </w:r>
      <w:r w:rsidR="007B377D">
        <w:rPr>
          <w:rFonts w:ascii="Arial" w:hAnsi="Arial" w:cs="Arial"/>
        </w:rPr>
        <w:lastRenderedPageBreak/>
        <w:t>vezano za izgradnju Centra Sv. Nikola u Makarskoj, Međutim što se tiče predmetnog prostora i samih štekata koji su se također prodavali, a kada je to došlo na red za prodaju ja više nisam vodila poslovne knjige tako da detalje vezano za to ne znam.</w:t>
      </w:r>
      <w:r w:rsidR="00DB2AC8">
        <w:rPr>
          <w:rFonts w:ascii="Arial" w:hAnsi="Arial" w:cs="Arial"/>
        </w:rPr>
        <w:t xml:space="preserve"> Također mogu reći da je meni poznato da je obitelj Lekaj kupila taj prostor, ali mi nije poznato niti kada je to bilo, niti od koga su konkretno kupili, odnosno da li je to bilo direktno od tvrtke SEM invest ili su od nekog kasnije otkupili. </w:t>
      </w:r>
      <w:r w:rsidR="00990FC6">
        <w:rPr>
          <w:rFonts w:ascii="Arial" w:hAnsi="Arial" w:cs="Arial"/>
        </w:rPr>
        <w:t>Kada sam ja</w:t>
      </w:r>
      <w:r w:rsidR="002E0A36">
        <w:rPr>
          <w:rFonts w:ascii="Arial" w:hAnsi="Arial" w:cs="Arial"/>
        </w:rPr>
        <w:t xml:space="preserve"> </w:t>
      </w:r>
      <w:r w:rsidR="00990FC6">
        <w:rPr>
          <w:rFonts w:ascii="Arial" w:hAnsi="Arial" w:cs="Arial"/>
        </w:rPr>
        <w:t xml:space="preserve">preuzimala poslovnu </w:t>
      </w:r>
      <w:r w:rsidR="002E0A36">
        <w:rPr>
          <w:rFonts w:ascii="Arial" w:hAnsi="Arial" w:cs="Arial"/>
        </w:rPr>
        <w:t>dokumentaciju</w:t>
      </w:r>
      <w:r w:rsidR="00990FC6">
        <w:rPr>
          <w:rFonts w:ascii="Arial" w:hAnsi="Arial" w:cs="Arial"/>
        </w:rPr>
        <w:t xml:space="preserve"> od tvrtke SEM invest ja sam preuzela </w:t>
      </w:r>
      <w:r w:rsidR="002E0A36">
        <w:rPr>
          <w:rFonts w:ascii="Arial" w:hAnsi="Arial" w:cs="Arial"/>
        </w:rPr>
        <w:t>dokumentaciju</w:t>
      </w:r>
      <w:r w:rsidR="00990FC6">
        <w:rPr>
          <w:rFonts w:ascii="Arial" w:hAnsi="Arial" w:cs="Arial"/>
        </w:rPr>
        <w:t xml:space="preserve"> u kojoj je pisalo koji poslovni prostori nisu bili prodani. U svakom </w:t>
      </w:r>
      <w:r w:rsidR="002E0A36">
        <w:rPr>
          <w:rFonts w:ascii="Arial" w:hAnsi="Arial" w:cs="Arial"/>
        </w:rPr>
        <w:t>slučaju</w:t>
      </w:r>
      <w:r w:rsidR="00990FC6">
        <w:rPr>
          <w:rFonts w:ascii="Arial" w:hAnsi="Arial" w:cs="Arial"/>
        </w:rPr>
        <w:t xml:space="preserve"> na tom popisu se nije nalazio ovaj predmetni prostor, iz toga proizlazi da je on prodan ranije i da je isplaćena kupoprodajna cijena  za taj prostor. Što se tiče stanova koji se nalaze </w:t>
      </w:r>
      <w:r w:rsidR="002E0A36">
        <w:rPr>
          <w:rFonts w:ascii="Arial" w:hAnsi="Arial" w:cs="Arial"/>
        </w:rPr>
        <w:t>unutar</w:t>
      </w:r>
      <w:r w:rsidR="00990FC6">
        <w:rPr>
          <w:rFonts w:ascii="Arial" w:hAnsi="Arial" w:cs="Arial"/>
        </w:rPr>
        <w:t xml:space="preserve"> PC  Sv, Nikola, mogu reći da su svi ti stanovi prodani i da je za sve isplaćena kupoprodajna cijena. </w:t>
      </w:r>
      <w:r w:rsidR="002E0A36">
        <w:rPr>
          <w:rFonts w:ascii="Arial" w:hAnsi="Arial" w:cs="Arial"/>
        </w:rPr>
        <w:t xml:space="preserve">Također mogu reći </w:t>
      </w:r>
      <w:r w:rsidR="003D3371">
        <w:rPr>
          <w:rFonts w:ascii="Arial" w:hAnsi="Arial" w:cs="Arial"/>
        </w:rPr>
        <w:t xml:space="preserve">da sam ja poslovnu dokumentaciju od tvrtke SEM invest preuzela nekih par  godina prije pokretanja stečajnog postupka. </w:t>
      </w:r>
      <w:r w:rsidR="008A3F0D">
        <w:rPr>
          <w:rFonts w:ascii="Arial" w:hAnsi="Arial" w:cs="Arial"/>
        </w:rPr>
        <w:t xml:space="preserve">Ove predmetne nekretnine nisu bile na popisu stečajne mase. </w:t>
      </w:r>
    </w:p>
    <w:p w:rsidR="00AE6188" w:rsidP="007B377D" w:rsidRDefault="00AE6188" w14:paraId="75294388" w14:textId="77777777">
      <w:pPr>
        <w:jc w:val="both"/>
        <w:rPr>
          <w:rFonts w:ascii="Arial" w:hAnsi="Arial" w:cs="Arial"/>
        </w:rPr>
      </w:pPr>
    </w:p>
    <w:p w:rsidR="00AE6188" w:rsidP="007B377D" w:rsidRDefault="00AE6188" w14:paraId="5C44C1E2" w14:textId="0AC72358">
      <w:pPr>
        <w:jc w:val="both"/>
        <w:rPr>
          <w:rFonts w:ascii="Arial" w:hAnsi="Arial" w:cs="Arial"/>
        </w:rPr>
      </w:pPr>
      <w:r>
        <w:rPr>
          <w:rFonts w:ascii="Arial" w:hAnsi="Arial" w:cs="Arial"/>
        </w:rPr>
        <w:tab/>
        <w:t>Nemam više što za iskazati.</w:t>
      </w:r>
    </w:p>
    <w:p w:rsidR="00AE6188" w:rsidP="007B377D" w:rsidRDefault="00AE6188" w14:paraId="653D6401" w14:textId="0227F1AC">
      <w:pPr>
        <w:jc w:val="both"/>
        <w:rPr>
          <w:rFonts w:ascii="Arial" w:hAnsi="Arial" w:cs="Arial"/>
        </w:rPr>
      </w:pPr>
      <w:r>
        <w:rPr>
          <w:rFonts w:ascii="Arial" w:hAnsi="Arial" w:cs="Arial"/>
        </w:rPr>
        <w:tab/>
        <w:t xml:space="preserve">Daljnjih pitanja nema. </w:t>
      </w:r>
    </w:p>
    <w:p w:rsidR="00AE6188" w:rsidP="007B377D" w:rsidRDefault="00AE6188" w14:paraId="2A260BA8" w14:textId="77777777">
      <w:pPr>
        <w:jc w:val="both"/>
        <w:rPr>
          <w:rFonts w:ascii="Arial" w:hAnsi="Arial" w:cs="Arial"/>
        </w:rPr>
      </w:pPr>
    </w:p>
    <w:p w:rsidR="00866469" w:rsidP="00AE6188" w:rsidRDefault="00AE6188" w14:paraId="66680D6F" w14:textId="34017F22">
      <w:pPr>
        <w:jc w:val="both"/>
        <w:rPr>
          <w:rFonts w:ascii="Arial" w:hAnsi="Arial" w:cs="Arial"/>
        </w:rPr>
      </w:pPr>
      <w:r>
        <w:rPr>
          <w:rFonts w:ascii="Arial" w:hAnsi="Arial" w:cs="Arial"/>
        </w:rPr>
        <w:tab/>
      </w:r>
      <w:r w:rsidR="0034440F">
        <w:rPr>
          <w:rFonts w:ascii="Arial" w:hAnsi="Arial" w:cs="Arial"/>
        </w:rPr>
        <w:t xml:space="preserve">Pun. tužitelja ističe kako je iz iskaza danas saslušane svjedokinje razvidna osnovanost tužbenog zahtjeva koja je u ovom predmetu potkrijepljena i dokumentirana materijalnim dokazima, kao i stanjem na licu mjesta što sve ukazuje da su tužitelji </w:t>
      </w:r>
      <w:r w:rsidR="007976D1">
        <w:rPr>
          <w:rFonts w:ascii="Arial" w:hAnsi="Arial" w:cs="Arial"/>
        </w:rPr>
        <w:t xml:space="preserve">u zakonitom, istinitom i poštenom posjedu predmetne nekretnine najkasnije od početka 2000.-te, pa se tužbeni zahtjev ukazuje osnovanim. Tužitelji smatraju  da nije potrebno dalje saslušavati svjedoke, pa odustaju od saslušanja predloženih, a nesaslušanih svjedoka. </w:t>
      </w:r>
    </w:p>
    <w:p w:rsidR="000F14F5" w:rsidP="00AE6188" w:rsidRDefault="000F14F5" w14:paraId="0852B15D" w14:textId="77777777">
      <w:pPr>
        <w:jc w:val="both"/>
        <w:rPr>
          <w:rFonts w:ascii="Arial" w:hAnsi="Arial" w:cs="Arial"/>
        </w:rPr>
      </w:pPr>
    </w:p>
    <w:p w:rsidR="000F14F5" w:rsidP="00AE6188" w:rsidRDefault="000F14F5" w14:paraId="0A8203AF" w14:textId="4348AAD1">
      <w:pPr>
        <w:jc w:val="both"/>
        <w:rPr>
          <w:rFonts w:ascii="Arial" w:hAnsi="Arial" w:cs="Arial"/>
        </w:rPr>
      </w:pPr>
      <w:r>
        <w:rPr>
          <w:rFonts w:ascii="Arial" w:hAnsi="Arial" w:cs="Arial"/>
        </w:rPr>
        <w:tab/>
        <w:t xml:space="preserve">Daljnji dokazi neće se izvoditi. </w:t>
      </w:r>
    </w:p>
    <w:p w:rsidR="000F14F5" w:rsidP="00AE6188" w:rsidRDefault="000F14F5" w14:paraId="584CA831" w14:textId="03CD6A89">
      <w:pPr>
        <w:jc w:val="both"/>
        <w:rPr>
          <w:rFonts w:ascii="Arial" w:hAnsi="Arial" w:cs="Arial"/>
        </w:rPr>
      </w:pPr>
      <w:r>
        <w:rPr>
          <w:rFonts w:ascii="Arial" w:hAnsi="Arial" w:cs="Arial"/>
        </w:rPr>
        <w:tab/>
        <w:t xml:space="preserve">Vrši se uvid u spis i isti se čita u cijelosti. </w:t>
      </w:r>
    </w:p>
    <w:p w:rsidR="000F14F5" w:rsidP="00AE6188" w:rsidRDefault="000F14F5" w14:paraId="1DC59373" w14:textId="77777777">
      <w:pPr>
        <w:jc w:val="both"/>
        <w:rPr>
          <w:rFonts w:ascii="Arial" w:hAnsi="Arial" w:cs="Arial"/>
        </w:rPr>
      </w:pPr>
    </w:p>
    <w:p w:rsidR="000F14F5" w:rsidP="00AE6188" w:rsidRDefault="000F14F5" w14:paraId="5436E955" w14:textId="295EA20D">
      <w:pPr>
        <w:jc w:val="both"/>
        <w:rPr>
          <w:rFonts w:ascii="Arial" w:hAnsi="Arial" w:cs="Arial"/>
        </w:rPr>
      </w:pPr>
      <w:r>
        <w:rPr>
          <w:rFonts w:ascii="Arial" w:hAnsi="Arial" w:cs="Arial"/>
        </w:rPr>
        <w:tab/>
        <w:t xml:space="preserve">Pun. tužitelja potražuje trošak prema troškovniku kojeg prilaže u spis. </w:t>
      </w:r>
    </w:p>
    <w:p w:rsidR="002E0A36" w:rsidP="00EC7B0C" w:rsidRDefault="002E0A36" w14:paraId="0A7E8487" w14:textId="052928E6">
      <w:pPr>
        <w:rPr>
          <w:rFonts w:ascii="Arial" w:hAnsi="Arial" w:cs="Arial"/>
        </w:rPr>
      </w:pPr>
      <w:r>
        <w:rPr>
          <w:rFonts w:ascii="Arial" w:hAnsi="Arial" w:cs="Arial"/>
        </w:rPr>
        <w:tab/>
      </w:r>
    </w:p>
    <w:p w:rsidR="00866469" w:rsidP="00866469" w:rsidRDefault="00866469" w14:paraId="221CE414" w14:textId="77777777">
      <w:pPr>
        <w:jc w:val="both"/>
        <w:rPr>
          <w:rFonts w:ascii="Arial" w:hAnsi="Arial" w:cs="Arial"/>
        </w:rPr>
      </w:pPr>
      <w:r>
        <w:rPr>
          <w:rFonts w:ascii="Arial" w:hAnsi="Arial" w:cs="Arial"/>
        </w:rPr>
        <w:t>Sud donosi</w:t>
      </w:r>
    </w:p>
    <w:p w:rsidR="00866469" w:rsidP="00866469" w:rsidRDefault="00866469" w14:paraId="49669128" w14:textId="77777777">
      <w:pPr>
        <w:jc w:val="both"/>
        <w:rPr>
          <w:rFonts w:ascii="Arial" w:hAnsi="Arial" w:cs="Arial"/>
        </w:rPr>
      </w:pPr>
      <w:r>
        <w:rPr>
          <w:rFonts w:ascii="Arial" w:hAnsi="Arial" w:cs="Arial"/>
        </w:rPr>
        <w:tab/>
      </w:r>
      <w:r>
        <w:rPr>
          <w:rFonts w:ascii="Arial" w:hAnsi="Arial" w:cs="Arial"/>
        </w:rPr>
        <w:tab/>
      </w:r>
      <w:r>
        <w:rPr>
          <w:rFonts w:ascii="Arial" w:hAnsi="Arial" w:cs="Arial"/>
        </w:rPr>
        <w:tab/>
      </w:r>
    </w:p>
    <w:p w:rsidR="00866469" w:rsidP="00866469" w:rsidRDefault="00866469" w14:paraId="7EDB86B7" w14:textId="77777777">
      <w:pPr>
        <w:jc w:val="both"/>
        <w:rPr>
          <w:rFonts w:ascii="Arial" w:hAnsi="Arial" w:cs="Arial"/>
        </w:rPr>
      </w:pPr>
      <w:r>
        <w:rPr>
          <w:rFonts w:ascii="Arial" w:hAnsi="Arial" w:cs="Arial"/>
        </w:rPr>
        <w:tab/>
      </w:r>
      <w:r>
        <w:rPr>
          <w:rFonts w:ascii="Arial" w:hAnsi="Arial" w:cs="Arial"/>
        </w:rPr>
        <w:tab/>
      </w:r>
      <w:r>
        <w:rPr>
          <w:rFonts w:ascii="Arial" w:hAnsi="Arial" w:cs="Arial"/>
        </w:rPr>
        <w:tab/>
        <w:t xml:space="preserve">                              Rješenje</w:t>
      </w:r>
    </w:p>
    <w:p w:rsidR="00866469" w:rsidP="00EC7B0C" w:rsidRDefault="00866469" w14:paraId="458FCEFC" w14:textId="77777777">
      <w:pPr>
        <w:rPr>
          <w:rFonts w:ascii="Arial" w:hAnsi="Arial" w:cs="Arial"/>
        </w:rPr>
      </w:pPr>
    </w:p>
    <w:p w:rsidR="004F5C12" w:rsidP="00EC7B0C" w:rsidRDefault="00E131D9" w14:paraId="043D45B9" w14:textId="7F077089">
      <w:pPr>
        <w:rPr>
          <w:rFonts w:ascii="Arial" w:hAnsi="Arial" w:cs="Arial"/>
        </w:rPr>
      </w:pPr>
      <w:r>
        <w:rPr>
          <w:rFonts w:ascii="Arial" w:hAnsi="Arial" w:cs="Arial"/>
        </w:rPr>
        <w:tab/>
        <w:t xml:space="preserve">Glavna rasprava zaključena, a objava se određuje za dan 26. veljače 2026. u 14,30, što prisutni pun. tužitelja prima na znanje, dok će tuženik biti pozvan pisanim putem. </w:t>
      </w:r>
    </w:p>
    <w:p w:rsidRPr="003D7AC5" w:rsidR="00E131D9" w:rsidP="00EC7B0C" w:rsidRDefault="00E131D9" w14:paraId="6AA4543F" w14:textId="77777777">
      <w:pPr>
        <w:rPr>
          <w:rFonts w:ascii="Arial" w:hAnsi="Arial" w:cs="Arial"/>
        </w:rPr>
      </w:pPr>
    </w:p>
    <w:p w:rsidR="0032727C" w:rsidP="00F74821" w:rsidRDefault="000D55FE" w14:paraId="42645C65" w14:textId="292E9299">
      <w:pPr>
        <w:jc w:val="both"/>
        <w:rPr>
          <w:rFonts w:ascii="Arial" w:hAnsi="Arial" w:cs="Arial"/>
        </w:rPr>
      </w:pPr>
      <w:r>
        <w:rPr>
          <w:rFonts w:ascii="Arial" w:hAnsi="Arial" w:cs="Arial"/>
        </w:rPr>
        <w:tab/>
      </w:r>
      <w:r w:rsidR="000D5AC8">
        <w:rPr>
          <w:rFonts w:ascii="Arial" w:hAnsi="Arial" w:cs="Arial"/>
        </w:rPr>
        <w:t xml:space="preserve">Dovršeno </w:t>
      </w:r>
      <w:r w:rsidR="00893E78">
        <w:rPr>
          <w:rFonts w:ascii="Arial" w:hAnsi="Arial" w:cs="Arial"/>
        </w:rPr>
        <w:t xml:space="preserve">u </w:t>
      </w:r>
      <w:r w:rsidR="00593AE5">
        <w:rPr>
          <w:rFonts w:ascii="Arial" w:hAnsi="Arial" w:cs="Arial"/>
        </w:rPr>
        <w:t xml:space="preserve"> </w:t>
      </w:r>
      <w:r w:rsidR="00321B2F">
        <w:rPr>
          <w:rFonts w:ascii="Arial" w:hAnsi="Arial" w:cs="Arial"/>
        </w:rPr>
        <w:t xml:space="preserve">  </w:t>
      </w:r>
      <w:r w:rsidR="00E131D9">
        <w:rPr>
          <w:rFonts w:ascii="Arial" w:hAnsi="Arial" w:cs="Arial"/>
        </w:rPr>
        <w:t xml:space="preserve">12,37 </w:t>
      </w:r>
      <w:r w:rsidR="00321B2F">
        <w:rPr>
          <w:rFonts w:ascii="Arial" w:hAnsi="Arial" w:cs="Arial"/>
        </w:rPr>
        <w:t xml:space="preserve">  </w:t>
      </w:r>
      <w:r w:rsidR="0032727C">
        <w:rPr>
          <w:rFonts w:ascii="Arial" w:hAnsi="Arial" w:cs="Arial"/>
        </w:rPr>
        <w:t>sati</w:t>
      </w:r>
      <w:r w:rsidR="00893E78">
        <w:rPr>
          <w:rFonts w:ascii="Arial" w:hAnsi="Arial" w:cs="Arial"/>
        </w:rPr>
        <w:t>.</w:t>
      </w:r>
    </w:p>
    <w:p w:rsidR="0032727C" w:rsidP="0032727C" w:rsidRDefault="0032727C" w14:paraId="1F396277" w14:textId="777777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 U D A C :                               STRANKE:</w:t>
      </w:r>
    </w:p>
    <w:p w:rsidR="00844560" w:rsidP="0032727C" w:rsidRDefault="00844560" w14:paraId="7783258D" w14:textId="77777777">
      <w:pPr>
        <w:rPr>
          <w:rFonts w:ascii="Arial" w:hAnsi="Arial" w:cs="Arial"/>
        </w:rPr>
      </w:pPr>
    </w:p>
    <w:p w:rsidR="00357F1E" w:rsidP="0032727C" w:rsidRDefault="0032727C" w14:paraId="37E218D3" w14:textId="0377545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844560">
        <w:rPr>
          <w:rFonts w:ascii="Arial" w:hAnsi="Arial" w:cs="Arial"/>
        </w:rPr>
        <w:t>Zapisničar</w:t>
      </w:r>
    </w:p>
    <w:p w:rsidR="00FB208E" w:rsidP="0032727C" w:rsidRDefault="00FB208E" w14:paraId="537E7004" w14:textId="77777777">
      <w:pPr>
        <w:rPr>
          <w:rFonts w:ascii="Arial" w:hAnsi="Arial" w:cs="Arial"/>
        </w:rPr>
      </w:pPr>
    </w:p>
    <w:p w:rsidR="002B444F" w:rsidP="002B444F" w:rsidRDefault="002B444F" w14:paraId="2C0331A9" w14:textId="77777777">
      <w:pPr>
        <w:spacing w:after="200" w:line="276" w:lineRule="auto"/>
        <w:rPr>
          <w:rFonts w:ascii="Arial" w:hAnsi="Arial" w:cs="Arial" w:eastAsiaTheme="minorHAnsi"/>
          <w:b/>
          <w:lang w:eastAsia="en-US"/>
        </w:rPr>
      </w:pPr>
      <w:r w:rsidRPr="002B444F">
        <w:rPr>
          <w:rFonts w:ascii="Arial" w:hAnsi="Arial" w:cs="Arial" w:eastAsiaTheme="minorHAnsi"/>
          <w:b/>
          <w:lang w:eastAsia="en-US"/>
        </w:rPr>
        <w:t>Napomena:</w:t>
      </w:r>
    </w:p>
    <w:p w:rsidRPr="002B444F" w:rsidR="002B444F" w:rsidP="002B444F" w:rsidRDefault="002B444F" w14:paraId="74432B36" w14:textId="7398124E">
      <w:pPr>
        <w:spacing w:after="200" w:line="276" w:lineRule="auto"/>
        <w:rPr>
          <w:rFonts w:ascii="Arial" w:hAnsi="Arial" w:cs="Arial" w:eastAsiaTheme="minorHAnsi"/>
          <w:lang w:eastAsia="en-US"/>
        </w:rPr>
      </w:pPr>
      <w:r w:rsidRPr="002B444F">
        <w:rPr>
          <w:rFonts w:ascii="Arial" w:hAnsi="Arial" w:cs="Arial" w:eastAsiaTheme="minorHAnsi"/>
          <w:lang w:eastAsia="en-US"/>
        </w:rPr>
        <w:t>Stranci koja je uredno obaviještena o ročištu na kojem se presuda objavljuje , sud neće dostavljati presudu prema pravilima o dostavi pismena.</w:t>
      </w:r>
    </w:p>
    <w:p w:rsidRPr="002B444F" w:rsidR="002B444F" w:rsidP="002B444F" w:rsidRDefault="002B444F" w14:paraId="4FDDB0F9" w14:textId="77777777">
      <w:pPr>
        <w:numPr>
          <w:ilvl w:val="0"/>
          <w:numId w:val="17"/>
        </w:numPr>
        <w:spacing w:after="200" w:line="276" w:lineRule="auto"/>
        <w:contextualSpacing/>
        <w:rPr>
          <w:rFonts w:ascii="Arial" w:hAnsi="Arial" w:cs="Arial" w:eastAsiaTheme="minorHAnsi"/>
          <w:lang w:eastAsia="en-US"/>
        </w:rPr>
      </w:pPr>
      <w:r w:rsidRPr="002B444F">
        <w:rPr>
          <w:rFonts w:ascii="Arial" w:hAnsi="Arial" w:cs="Arial" w:eastAsiaTheme="minorHAnsi"/>
          <w:lang w:eastAsia="en-US"/>
        </w:rPr>
        <w:lastRenderedPageBreak/>
        <w:t>Stranci koja je pristupila na ročište na kojem se presuda objavljuje , sud će na ročištu uručiti ovjereni prijepis presude.</w:t>
      </w:r>
    </w:p>
    <w:p w:rsidRPr="002B444F" w:rsidR="002B444F" w:rsidP="002B444F" w:rsidRDefault="002B444F" w14:paraId="06DB3221" w14:textId="77777777">
      <w:pPr>
        <w:numPr>
          <w:ilvl w:val="0"/>
          <w:numId w:val="17"/>
        </w:numPr>
        <w:spacing w:after="200" w:line="276" w:lineRule="auto"/>
        <w:contextualSpacing/>
        <w:rPr>
          <w:rFonts w:ascii="Arial" w:hAnsi="Arial" w:cs="Arial" w:eastAsiaTheme="minorHAnsi"/>
          <w:lang w:eastAsia="en-US"/>
        </w:rPr>
      </w:pPr>
      <w:r w:rsidRPr="002B444F">
        <w:rPr>
          <w:rFonts w:ascii="Arial" w:hAnsi="Arial" w:cs="Arial" w:eastAsiaTheme="minorHAnsi"/>
          <w:lang w:eastAsia="en-US"/>
        </w:rPr>
        <w:t xml:space="preserve">Ako stranka nije pristupila na ročište na kojem se presuda objavljuje , a uredno je obaviještena o ročištu , smatrat će se da joj je dostava presude obavljena onog dana kada je održano ročište na kojem se presuda objavljuje. Ovjereni prijepis presude stranka može preuzeti u sudskoj zgradi. </w:t>
      </w:r>
    </w:p>
    <w:p w:rsidRPr="002B444F" w:rsidR="002B444F" w:rsidP="002B444F" w:rsidRDefault="002B444F" w14:paraId="221EBE28" w14:textId="77777777">
      <w:pPr>
        <w:numPr>
          <w:ilvl w:val="0"/>
          <w:numId w:val="17"/>
        </w:numPr>
        <w:spacing w:after="200" w:line="276" w:lineRule="auto"/>
        <w:contextualSpacing/>
        <w:rPr>
          <w:rFonts w:ascii="Arial" w:hAnsi="Arial" w:cs="Arial" w:eastAsiaTheme="minorHAnsi"/>
          <w:lang w:eastAsia="en-US"/>
        </w:rPr>
      </w:pPr>
      <w:r w:rsidRPr="002B444F">
        <w:rPr>
          <w:rFonts w:ascii="Arial" w:hAnsi="Arial" w:cs="Arial" w:eastAsiaTheme="minorHAnsi"/>
          <w:lang w:eastAsia="en-US"/>
        </w:rPr>
        <w:t>U slučaju iz točke 3.sud će istaknuti presudu na internetskoj stranici e-oglasna ploča sudova. Presuda mora biti istaknuta na internetskoj stranici e-oglasna ploča sudova osam dana, računajući od dana kada je održano ročište na kojem se presuda objavljuje.</w:t>
      </w:r>
    </w:p>
    <w:p w:rsidRPr="002B444F" w:rsidR="002B444F" w:rsidP="002B444F" w:rsidRDefault="002B444F" w14:paraId="1071D7C8" w14:textId="77777777">
      <w:pPr>
        <w:spacing w:after="200" w:line="276" w:lineRule="auto"/>
        <w:ind w:left="360"/>
        <w:rPr>
          <w:rFonts w:ascii="Arial" w:hAnsi="Arial" w:cs="Arial" w:eastAsiaTheme="minorHAnsi"/>
          <w:sz w:val="22"/>
          <w:szCs w:val="22"/>
          <w:lang w:eastAsia="en-US"/>
        </w:rPr>
      </w:pPr>
    </w:p>
    <w:p w:rsidR="00FB208E" w:rsidP="0032727C" w:rsidRDefault="00FB208E" w14:paraId="652DE3FA" w14:textId="77777777">
      <w:pPr>
        <w:rPr>
          <w:rFonts w:ascii="Arial" w:hAnsi="Arial" w:cs="Arial"/>
        </w:rPr>
      </w:pPr>
    </w:p>
    <w:p w:rsidR="00FB208E" w:rsidP="0032727C" w:rsidRDefault="00FB208E" w14:paraId="2516371C" w14:textId="77777777">
      <w:pPr>
        <w:rPr>
          <w:rFonts w:ascii="Arial" w:hAnsi="Arial" w:cs="Arial"/>
        </w:rPr>
      </w:pPr>
    </w:p>
    <w:p w:rsidR="00FB208E" w:rsidP="0032727C" w:rsidRDefault="00FB208E" w14:paraId="01CBA10A" w14:textId="77777777">
      <w:pPr>
        <w:rPr>
          <w:rFonts w:ascii="Arial" w:hAnsi="Arial" w:cs="Arial"/>
        </w:rPr>
      </w:pPr>
    </w:p>
    <w:p w:rsidR="00FB208E" w:rsidP="0032727C" w:rsidRDefault="00FB208E" w14:paraId="680E5968" w14:textId="77777777">
      <w:pPr>
        <w:rPr>
          <w:rFonts w:ascii="Arial" w:hAnsi="Arial" w:cs="Arial"/>
        </w:rPr>
      </w:pPr>
    </w:p>
    <w:p w:rsidR="00FB208E" w:rsidP="0032727C" w:rsidRDefault="00FB208E" w14:paraId="601C8BB9" w14:textId="77777777">
      <w:pPr>
        <w:rPr>
          <w:rFonts w:ascii="Arial" w:hAnsi="Arial" w:cs="Arial"/>
        </w:rPr>
      </w:pPr>
    </w:p>
    <w:p w:rsidR="00FB208E" w:rsidP="0032727C" w:rsidRDefault="00FB208E" w14:paraId="401B8033" w14:textId="77777777">
      <w:pPr>
        <w:rPr>
          <w:rFonts w:ascii="Arial" w:hAnsi="Arial" w:cs="Arial"/>
        </w:rPr>
      </w:pPr>
    </w:p>
    <w:p w:rsidR="00FB208E" w:rsidP="0032727C" w:rsidRDefault="00FB208E" w14:paraId="1EC8744A" w14:textId="77777777">
      <w:pPr>
        <w:rPr>
          <w:rFonts w:ascii="Arial" w:hAnsi="Arial" w:cs="Arial"/>
        </w:rPr>
      </w:pPr>
    </w:p>
    <w:p w:rsidR="00FB208E" w:rsidP="0032727C" w:rsidRDefault="00FB208E" w14:paraId="31D2F94D" w14:textId="77777777">
      <w:pPr>
        <w:rPr>
          <w:rFonts w:ascii="Arial" w:hAnsi="Arial" w:cs="Arial"/>
        </w:rPr>
      </w:pPr>
    </w:p>
    <w:p w:rsidR="00FB208E" w:rsidP="0032727C" w:rsidRDefault="00FB208E" w14:paraId="34BC68B5" w14:textId="77777777">
      <w:pPr>
        <w:rPr>
          <w:rFonts w:ascii="Arial" w:hAnsi="Arial" w:cs="Arial"/>
        </w:rPr>
      </w:pPr>
    </w:p>
    <w:p w:rsidR="00971424" w:rsidP="0032727C" w:rsidRDefault="00971424" w14:paraId="457A6BB2" w14:textId="77777777">
      <w:pPr>
        <w:rPr>
          <w:rFonts w:ascii="Arial" w:hAnsi="Arial" w:cs="Arial"/>
        </w:rPr>
      </w:pPr>
    </w:p>
    <w:p w:rsidR="00971424" w:rsidP="0032727C" w:rsidRDefault="00971424" w14:paraId="18A5413D" w14:textId="77777777">
      <w:pPr>
        <w:rPr>
          <w:rFonts w:ascii="Arial" w:hAnsi="Arial" w:cs="Arial"/>
        </w:rPr>
      </w:pPr>
    </w:p>
    <w:p w:rsidR="00971424" w:rsidP="0032727C" w:rsidRDefault="00971424" w14:paraId="09FD7FEA" w14:textId="77777777">
      <w:pPr>
        <w:rPr>
          <w:rFonts w:ascii="Arial" w:hAnsi="Arial" w:cs="Arial"/>
        </w:rPr>
      </w:pPr>
    </w:p>
    <w:p w:rsidR="00971424" w:rsidP="0032727C" w:rsidRDefault="00971424" w14:paraId="55570F72" w14:textId="77777777">
      <w:pPr>
        <w:rPr>
          <w:rFonts w:ascii="Arial" w:hAnsi="Arial" w:cs="Arial"/>
        </w:rPr>
      </w:pPr>
    </w:p>
    <w:p w:rsidR="00971424" w:rsidP="0032727C" w:rsidRDefault="00971424" w14:paraId="61DDA6C1" w14:textId="77777777">
      <w:pPr>
        <w:rPr>
          <w:rFonts w:ascii="Arial" w:hAnsi="Arial" w:cs="Arial"/>
        </w:rPr>
      </w:pPr>
    </w:p>
    <w:p w:rsidR="00971424" w:rsidP="0032727C" w:rsidRDefault="00971424" w14:paraId="02F49503" w14:textId="77777777">
      <w:pPr>
        <w:rPr>
          <w:rFonts w:ascii="Arial" w:hAnsi="Arial" w:cs="Arial"/>
        </w:rPr>
      </w:pPr>
    </w:p>
    <w:p w:rsidR="00971424" w:rsidP="0032727C" w:rsidRDefault="00971424" w14:paraId="724C6F33" w14:textId="77777777">
      <w:pPr>
        <w:rPr>
          <w:rFonts w:ascii="Arial" w:hAnsi="Arial" w:cs="Arial"/>
        </w:rPr>
      </w:pPr>
    </w:p>
    <w:p w:rsidR="00971424" w:rsidP="0032727C" w:rsidRDefault="00971424" w14:paraId="7DEE1E93" w14:textId="77777777">
      <w:pPr>
        <w:rPr>
          <w:rFonts w:ascii="Arial" w:hAnsi="Arial" w:cs="Arial"/>
        </w:rPr>
      </w:pPr>
    </w:p>
    <w:p w:rsidR="00971424" w:rsidP="0032727C" w:rsidRDefault="00971424" w14:paraId="3853A16F" w14:textId="77777777">
      <w:pPr>
        <w:rPr>
          <w:rFonts w:ascii="Arial" w:hAnsi="Arial" w:cs="Arial"/>
        </w:rPr>
      </w:pPr>
    </w:p>
    <w:p w:rsidR="00971424" w:rsidP="0032727C" w:rsidRDefault="00971424" w14:paraId="6CA62731" w14:textId="77777777">
      <w:pPr>
        <w:rPr>
          <w:rFonts w:ascii="Arial" w:hAnsi="Arial" w:cs="Arial"/>
        </w:rPr>
      </w:pPr>
    </w:p>
    <w:p w:rsidR="00971424" w:rsidP="0032727C" w:rsidRDefault="00971424" w14:paraId="092DCA33" w14:textId="77777777">
      <w:pPr>
        <w:rPr>
          <w:rFonts w:ascii="Arial" w:hAnsi="Arial" w:cs="Arial"/>
        </w:rPr>
      </w:pPr>
    </w:p>
    <w:p w:rsidR="00971424" w:rsidP="0032727C" w:rsidRDefault="00971424" w14:paraId="3017E437" w14:textId="77777777">
      <w:pPr>
        <w:rPr>
          <w:rFonts w:ascii="Arial" w:hAnsi="Arial" w:cs="Arial"/>
        </w:rPr>
      </w:pPr>
    </w:p>
    <w:p w:rsidR="00971424" w:rsidP="0032727C" w:rsidRDefault="00971424" w14:paraId="1638BEBF" w14:textId="77777777">
      <w:pPr>
        <w:rPr>
          <w:rFonts w:ascii="Arial" w:hAnsi="Arial" w:cs="Arial"/>
        </w:rPr>
      </w:pPr>
    </w:p>
    <w:p w:rsidR="00971424" w:rsidP="0032727C" w:rsidRDefault="00971424" w14:paraId="3712A6B9" w14:textId="77777777">
      <w:pPr>
        <w:rPr>
          <w:rFonts w:ascii="Arial" w:hAnsi="Arial" w:cs="Arial"/>
        </w:rPr>
      </w:pPr>
    </w:p>
    <w:p w:rsidR="00971424" w:rsidP="0032727C" w:rsidRDefault="00971424" w14:paraId="57412407" w14:textId="77777777">
      <w:pPr>
        <w:rPr>
          <w:rFonts w:ascii="Arial" w:hAnsi="Arial" w:cs="Arial"/>
        </w:rPr>
      </w:pPr>
    </w:p>
    <w:sectPr w:rsidR="00971424" w:rsidSect="00906108">
      <w:headerReference w:type="even" r:id="rId9"/>
      <w:headerReference w:type="default" r:id="rId10"/>
      <w:headerReference w:type="first" r:id="rId11"/>
      <w:pgSz w:w="11906" w:h="16838"/>
      <w:pgMar w:top="1560"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49CB" w:rsidRDefault="00A649CB" w14:paraId="2F1BC05C" w14:textId="77777777">
      <w:r>
        <w:separator/>
      </w:r>
    </w:p>
  </w:endnote>
  <w:endnote w:type="continuationSeparator" w:id="0">
    <w:p w:rsidR="00A649CB" w:rsidRDefault="00A649CB" w14:paraId="1EDF3147"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49CB" w:rsidRDefault="00A649CB" w14:paraId="3C04E76B" w14:textId="77777777">
      <w:r>
        <w:separator/>
      </w:r>
    </w:p>
  </w:footnote>
  <w:footnote w:type="continuationSeparator" w:id="0">
    <w:p w:rsidR="00A649CB" w:rsidRDefault="00A649CB" w14:paraId="559970A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3EE6" w:rsidP="008976A3" w:rsidRDefault="00A43EE6" w14:paraId="7D54B960"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43EE6" w:rsidRDefault="00A43EE6" w14:paraId="365886C5"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3EE6" w:rsidP="008976A3" w:rsidRDefault="00A43EE6" w14:paraId="430D2BD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409E3">
      <w:rPr>
        <w:rStyle w:val="Brojstranice"/>
        <w:noProof/>
      </w:rPr>
      <w:t>2</w:t>
    </w:r>
    <w:r>
      <w:rPr>
        <w:rStyle w:val="Brojstranice"/>
      </w:rPr>
      <w:fldChar w:fldCharType="end"/>
    </w:r>
  </w:p>
  <w:p w:rsidR="00A43EE6" w:rsidP="008E2329" w:rsidRDefault="00A43EE6" w14:paraId="6B57754D" w14:textId="68F978AC">
    <w:pPr>
      <w:pStyle w:val="Zaglavlje"/>
      <w:jc w:val="right"/>
      <w:rPr>
        <w:rFonts w:ascii="Arial" w:hAnsi="Arial" w:cs="Arial"/>
      </w:rPr>
    </w:pPr>
  </w:p>
  <w:p w:rsidRPr="0000220C" w:rsidR="00FB208E" w:rsidP="00D70888" w:rsidRDefault="00D70888" w14:paraId="5B0FB7FF" w14:textId="66BCE738">
    <w:pPr>
      <w:pStyle w:val="Zaglavlje"/>
      <w:jc w:val="right"/>
      <w:rPr>
        <w:rFonts w:ascii="Arial" w:hAnsi="Arial" w:cs="Arial"/>
      </w:rPr>
    </w:pPr>
    <w:r>
      <w:rPr>
        <w:rFonts w:ascii="Arial" w:hAnsi="Arial" w:cs="Arial"/>
      </w:rPr>
      <w:t xml:space="preserve">                                                                P</w:t>
    </w:r>
    <w:r w:rsidR="00973D2B">
      <w:rPr>
        <w:rFonts w:ascii="Arial" w:hAnsi="Arial" w:cs="Arial"/>
      </w:rPr>
      <w:t>-348</w:t>
    </w:r>
    <w:r w:rsidR="00FB208E">
      <w:rPr>
        <w:rFonts w:ascii="Arial" w:hAnsi="Arial" w:cs="Arial"/>
      </w:rPr>
      <w:t>/2</w:t>
    </w:r>
    <w:r w:rsidR="00971424">
      <w:rPr>
        <w:rFonts w:ascii="Arial" w:hAnsi="Arial" w:cs="Arial"/>
      </w:rPr>
      <w:t>02</w:t>
    </w:r>
    <w:r w:rsidR="00973D2B">
      <w:rPr>
        <w:rFonts w:ascii="Arial" w:hAnsi="Arial" w:cs="Arial"/>
      </w:rPr>
      <w:t>3</w:t>
    </w:r>
    <w:r w:rsidR="00B26063">
      <w:rPr>
        <w:rFonts w:ascii="Arial" w:hAnsi="Arial" w:cs="Arial"/>
      </w:rPr>
      <w:t>-</w:t>
    </w:r>
    <w:r w:rsidR="008F7230">
      <w:rPr>
        <w:rFonts w:ascii="Arial" w:hAnsi="Arial" w:cs="Arial"/>
      </w:rPr>
      <w:t>58</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4229A" w:rsidR="001D7DB0" w:rsidP="00691AAE" w:rsidRDefault="008B7DD9" w14:paraId="36EDE411" w14:textId="49B51EF9">
    <w:pPr>
      <w:pStyle w:val="Zaglavlje"/>
      <w:jc w:val="right"/>
      <w:rPr>
        <w:rFonts w:ascii="Arial" w:hAnsi="Arial" w:cs="Arial"/>
      </w:rPr>
    </w:pPr>
    <w:r>
      <w:rPr>
        <w:rFonts w:ascii="Arial" w:hAnsi="Arial" w:cs="Arial"/>
      </w:rPr>
      <w:t>P-</w:t>
    </w:r>
    <w:r w:rsidR="00973D2B">
      <w:rPr>
        <w:rFonts w:ascii="Arial" w:hAnsi="Arial" w:cs="Arial"/>
      </w:rPr>
      <w:t>348</w:t>
    </w:r>
    <w:r>
      <w:rPr>
        <w:rFonts w:ascii="Arial" w:hAnsi="Arial" w:cs="Arial"/>
      </w:rPr>
      <w:t>/202</w:t>
    </w:r>
    <w:r w:rsidR="00973D2B">
      <w:rPr>
        <w:rFonts w:ascii="Arial" w:hAnsi="Arial" w:cs="Arial"/>
      </w:rPr>
      <w:t>3</w:t>
    </w:r>
    <w:r w:rsidR="00B26063">
      <w:rPr>
        <w:rFonts w:ascii="Arial" w:hAnsi="Arial" w:cs="Arial"/>
      </w:rPr>
      <w:t>-</w:t>
    </w:r>
    <w:r w:rsidR="008F7230">
      <w:rPr>
        <w:rFonts w:ascii="Arial" w:hAnsi="Arial" w:cs="Arial"/>
      </w:rPr>
      <w:t>58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FFA64DAC"/>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6AD3AC6"/>
    <w:multiLevelType w:val="hybridMultilevel"/>
    <w:tmpl w:val="1EB09C8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A104B0D"/>
    <w:multiLevelType w:val="hybridMultilevel"/>
    <w:tmpl w:val="E9226CC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BAC66E9"/>
    <w:multiLevelType w:val="hybridMultilevel"/>
    <w:tmpl w:val="013E07AC"/>
    <w:lvl w:ilvl="0" w:tplc="9F5042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0CE73B26"/>
    <w:multiLevelType w:val="hybridMultilevel"/>
    <w:tmpl w:val="54DE4F02"/>
    <w:lvl w:ilvl="0" w:tplc="B4EAE66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0E0F020E"/>
    <w:multiLevelType w:val="hybridMultilevel"/>
    <w:tmpl w:val="E44819B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284654"/>
    <w:multiLevelType w:val="hybridMultilevel"/>
    <w:tmpl w:val="53520AF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0FAA1E7A"/>
    <w:multiLevelType w:val="hybridMultilevel"/>
    <w:tmpl w:val="6350681E"/>
    <w:lvl w:ilvl="0" w:tplc="041A000F">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8">
    <w:nsid w:val="132940B9"/>
    <w:multiLevelType w:val="hybridMultilevel"/>
    <w:tmpl w:val="F6245132"/>
    <w:lvl w:ilvl="0" w:tplc="E00A7B4E">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99E04C1"/>
    <w:multiLevelType w:val="hybridMultilevel"/>
    <w:tmpl w:val="4EAEE340"/>
    <w:lvl w:ilvl="0" w:tplc="B6E4FA1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0482BBA"/>
    <w:multiLevelType w:val="hybridMultilevel"/>
    <w:tmpl w:val="A81A7A9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1586EAF"/>
    <w:multiLevelType w:val="hybridMultilevel"/>
    <w:tmpl w:val="E2EAE230"/>
    <w:lvl w:ilvl="0" w:tplc="E766F9F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2">
    <w:nsid w:val="21A33241"/>
    <w:multiLevelType w:val="hybridMultilevel"/>
    <w:tmpl w:val="B922F9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20D72F1"/>
    <w:multiLevelType w:val="hybridMultilevel"/>
    <w:tmpl w:val="6A743D9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2CE7D2D"/>
    <w:multiLevelType w:val="hybridMultilevel"/>
    <w:tmpl w:val="8F68223E"/>
    <w:lvl w:ilvl="0" w:tplc="B2BEAE8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256A7C37"/>
    <w:multiLevelType w:val="hybridMultilevel"/>
    <w:tmpl w:val="7C96FDFA"/>
    <w:lvl w:ilvl="0" w:tplc="2C121D8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26A3678B"/>
    <w:multiLevelType w:val="hybridMultilevel"/>
    <w:tmpl w:val="AD88AC7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2E006A1E"/>
    <w:multiLevelType w:val="hybridMultilevel"/>
    <w:tmpl w:val="3E9E85C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368C542E"/>
    <w:multiLevelType w:val="hybridMultilevel"/>
    <w:tmpl w:val="1CDECAD8"/>
    <w:lvl w:ilvl="0" w:tplc="DF4035E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9">
    <w:nsid w:val="36B576D0"/>
    <w:multiLevelType w:val="hybridMultilevel"/>
    <w:tmpl w:val="3C0E3B1A"/>
    <w:lvl w:ilvl="0" w:tplc="3C9C765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38FE34BF"/>
    <w:multiLevelType w:val="hybridMultilevel"/>
    <w:tmpl w:val="5998ADC4"/>
    <w:lvl w:ilvl="0" w:tplc="FA5C33D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1">
    <w:nsid w:val="3B1F4FC5"/>
    <w:multiLevelType w:val="hybridMultilevel"/>
    <w:tmpl w:val="6602C7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3B3101EA"/>
    <w:multiLevelType w:val="hybridMultilevel"/>
    <w:tmpl w:val="ABA8C98E"/>
    <w:lvl w:ilvl="0" w:tplc="381A95F0">
      <w:start w:val="1"/>
      <w:numFmt w:val="decimal"/>
      <w:lvlText w:val="%1."/>
      <w:lvlJc w:val="left"/>
      <w:pPr>
        <w:ind w:left="1125" w:hanging="36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abstractNum w:abstractNumId="23">
    <w:nsid w:val="3CAA7B80"/>
    <w:multiLevelType w:val="hybridMultilevel"/>
    <w:tmpl w:val="A1247FB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3F5C7310"/>
    <w:multiLevelType w:val="hybridMultilevel"/>
    <w:tmpl w:val="498A97D0"/>
    <w:lvl w:ilvl="0" w:tplc="FCA63770">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5">
    <w:nsid w:val="40094CAC"/>
    <w:multiLevelType w:val="hybridMultilevel"/>
    <w:tmpl w:val="71ECC47E"/>
    <w:lvl w:ilvl="0" w:tplc="056AF6B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6">
    <w:nsid w:val="43B83361"/>
    <w:multiLevelType w:val="hybridMultilevel"/>
    <w:tmpl w:val="643003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DEA5EFA"/>
    <w:multiLevelType w:val="hybridMultilevel"/>
    <w:tmpl w:val="B86A65F4"/>
    <w:lvl w:ilvl="0" w:tplc="2D50ABA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4EAA1E5C"/>
    <w:multiLevelType w:val="hybridMultilevel"/>
    <w:tmpl w:val="CB0E847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1B858D2"/>
    <w:multiLevelType w:val="hybridMultilevel"/>
    <w:tmpl w:val="CEA2983E"/>
    <w:lvl w:ilvl="0" w:tplc="F2B25A5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0">
    <w:nsid w:val="56D57A67"/>
    <w:multiLevelType w:val="hybridMultilevel"/>
    <w:tmpl w:val="41246A0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585B6C70"/>
    <w:multiLevelType w:val="hybridMultilevel"/>
    <w:tmpl w:val="0F56DA18"/>
    <w:lvl w:ilvl="0" w:tplc="5956A53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2">
    <w:nsid w:val="599E5DB4"/>
    <w:multiLevelType w:val="hybridMultilevel"/>
    <w:tmpl w:val="ED0ECDD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5A750E2E"/>
    <w:multiLevelType w:val="hybridMultilevel"/>
    <w:tmpl w:val="25101CB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4">
    <w:nsid w:val="5B522D2D"/>
    <w:multiLevelType w:val="hybridMultilevel"/>
    <w:tmpl w:val="0C0EFB2A"/>
    <w:lvl w:ilvl="0" w:tplc="47F8597A">
      <w:start w:val="1"/>
      <w:numFmt w:val="decimal"/>
      <w:lvlText w:val="%1."/>
      <w:lvlJc w:val="left"/>
      <w:pPr>
        <w:ind w:left="1770" w:hanging="36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abstractNum w:abstractNumId="35">
    <w:nsid w:val="5E8F7055"/>
    <w:multiLevelType w:val="hybridMultilevel"/>
    <w:tmpl w:val="2DD237A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60E3293F"/>
    <w:multiLevelType w:val="hybridMultilevel"/>
    <w:tmpl w:val="52CCE9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31E45F0"/>
    <w:multiLevelType w:val="hybridMultilevel"/>
    <w:tmpl w:val="32B0F9A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6F196441"/>
    <w:multiLevelType w:val="hybridMultilevel"/>
    <w:tmpl w:val="6B4A4DC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9">
    <w:nsid w:val="772A6AD3"/>
    <w:multiLevelType w:val="hybridMultilevel"/>
    <w:tmpl w:val="776CCAE6"/>
    <w:lvl w:ilvl="0" w:tplc="565C868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0">
    <w:nsid w:val="7A9E5CDF"/>
    <w:multiLevelType w:val="hybridMultilevel"/>
    <w:tmpl w:val="301CF5AA"/>
    <w:lvl w:ilvl="0" w:tplc="51C6965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1">
    <w:nsid w:val="7C0E6B47"/>
    <w:multiLevelType w:val="hybridMultilevel"/>
    <w:tmpl w:val="3A96191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2">
    <w:nsid w:val="7E857A44"/>
    <w:multiLevelType w:val="hybridMultilevel"/>
    <w:tmpl w:val="C06809F0"/>
    <w:lvl w:ilvl="0" w:tplc="EB66553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6"/>
  </w:num>
  <w:num w:numId="2">
    <w:abstractNumId w:val="33"/>
  </w:num>
  <w:num w:numId="3">
    <w:abstractNumId w:val="17"/>
  </w:num>
  <w:num w:numId="4">
    <w:abstractNumId w:val="37"/>
  </w:num>
  <w:num w:numId="5">
    <w:abstractNumId w:val="41"/>
  </w:num>
  <w:num w:numId="6">
    <w:abstractNumId w:val="35"/>
  </w:num>
  <w:num w:numId="7">
    <w:abstractNumId w:val="30"/>
  </w:num>
  <w:num w:numId="8">
    <w:abstractNumId w:val="32"/>
  </w:num>
  <w:num w:numId="9">
    <w:abstractNumId w:val="10"/>
  </w:num>
  <w:num w:numId="10">
    <w:abstractNumId w:val="23"/>
  </w:num>
  <w:num w:numId="11">
    <w:abstractNumId w:val="7"/>
  </w:num>
  <w:num w:numId="12">
    <w:abstractNumId w:val="16"/>
  </w:num>
  <w:num w:numId="13">
    <w:abstractNumId w:val="21"/>
  </w:num>
  <w:num w:numId="14">
    <w:abstractNumId w:val="38"/>
  </w:num>
  <w:num w:numId="15">
    <w:abstractNumId w:val="5"/>
  </w:num>
  <w:num w:numId="16">
    <w:abstractNumId w:val="13"/>
  </w:num>
  <w:num w:numId="17">
    <w:abstractNumId w:val="28"/>
  </w:num>
  <w:num w:numId="18">
    <w:abstractNumId w:val="26"/>
  </w:num>
  <w:num w:numId="19">
    <w:abstractNumId w:val="2"/>
  </w:num>
  <w:num w:numId="20">
    <w:abstractNumId w:val="1"/>
  </w:num>
  <w:num w:numId="21">
    <w:abstractNumId w:val="9"/>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6"/>
  </w:num>
  <w:num w:numId="25">
    <w:abstractNumId w:val="0"/>
  </w:num>
  <w:num w:numId="26">
    <w:abstractNumId w:val="8"/>
  </w:num>
  <w:num w:numId="27">
    <w:abstractNumId w:val="14"/>
  </w:num>
  <w:num w:numId="28">
    <w:abstractNumId w:val="29"/>
  </w:num>
  <w:num w:numId="29">
    <w:abstractNumId w:val="15"/>
  </w:num>
  <w:num w:numId="30">
    <w:abstractNumId w:val="4"/>
  </w:num>
  <w:num w:numId="31">
    <w:abstractNumId w:val="31"/>
  </w:num>
  <w:num w:numId="32">
    <w:abstractNumId w:val="22"/>
  </w:num>
  <w:num w:numId="33">
    <w:abstractNumId w:val="19"/>
  </w:num>
  <w:num w:numId="34">
    <w:abstractNumId w:val="34"/>
  </w:num>
  <w:num w:numId="35">
    <w:abstractNumId w:val="3"/>
  </w:num>
  <w:num w:numId="36">
    <w:abstractNumId w:val="39"/>
  </w:num>
  <w:num w:numId="37">
    <w:abstractNumId w:val="20"/>
  </w:num>
  <w:num w:numId="38">
    <w:abstractNumId w:val="11"/>
  </w:num>
  <w:num w:numId="39">
    <w:abstractNumId w:val="40"/>
  </w:num>
  <w:num w:numId="40">
    <w:abstractNumId w:val="27"/>
  </w:num>
  <w:num w:numId="41">
    <w:abstractNumId w:val="18"/>
  </w:num>
  <w:num w:numId="42">
    <w:abstractNumId w:val="42"/>
  </w:num>
  <w:num w:numId="43">
    <w:abstractNumId w:val="25"/>
  </w:num>
  <w:num w:numId="44">
    <w:abstractNumId w:val="2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542"/>
    <w:rsid w:val="00000528"/>
    <w:rsid w:val="00000925"/>
    <w:rsid w:val="00000FC6"/>
    <w:rsid w:val="00001111"/>
    <w:rsid w:val="0000220C"/>
    <w:rsid w:val="000026F4"/>
    <w:rsid w:val="00004566"/>
    <w:rsid w:val="00006F5B"/>
    <w:rsid w:val="000074FB"/>
    <w:rsid w:val="00007EEC"/>
    <w:rsid w:val="00010779"/>
    <w:rsid w:val="00011110"/>
    <w:rsid w:val="000118FB"/>
    <w:rsid w:val="00011FDE"/>
    <w:rsid w:val="00013062"/>
    <w:rsid w:val="0001337B"/>
    <w:rsid w:val="00014FA2"/>
    <w:rsid w:val="000158CA"/>
    <w:rsid w:val="00015C3A"/>
    <w:rsid w:val="000224F9"/>
    <w:rsid w:val="00022EF3"/>
    <w:rsid w:val="00024081"/>
    <w:rsid w:val="00024B2F"/>
    <w:rsid w:val="00025089"/>
    <w:rsid w:val="00025E75"/>
    <w:rsid w:val="000261EA"/>
    <w:rsid w:val="00026629"/>
    <w:rsid w:val="000268E2"/>
    <w:rsid w:val="00026CCB"/>
    <w:rsid w:val="000278E9"/>
    <w:rsid w:val="00027DA3"/>
    <w:rsid w:val="0003050A"/>
    <w:rsid w:val="00031D1D"/>
    <w:rsid w:val="000326D7"/>
    <w:rsid w:val="00032E80"/>
    <w:rsid w:val="000332A3"/>
    <w:rsid w:val="00034D98"/>
    <w:rsid w:val="00035431"/>
    <w:rsid w:val="000354D3"/>
    <w:rsid w:val="00035914"/>
    <w:rsid w:val="00036487"/>
    <w:rsid w:val="0003685E"/>
    <w:rsid w:val="00036997"/>
    <w:rsid w:val="00037C67"/>
    <w:rsid w:val="00037D42"/>
    <w:rsid w:val="000403B8"/>
    <w:rsid w:val="00040CEF"/>
    <w:rsid w:val="00041B58"/>
    <w:rsid w:val="00042591"/>
    <w:rsid w:val="00043DC4"/>
    <w:rsid w:val="000478DC"/>
    <w:rsid w:val="0005001F"/>
    <w:rsid w:val="000517DF"/>
    <w:rsid w:val="00052A40"/>
    <w:rsid w:val="00052CBE"/>
    <w:rsid w:val="00053020"/>
    <w:rsid w:val="00054257"/>
    <w:rsid w:val="00054535"/>
    <w:rsid w:val="0005499F"/>
    <w:rsid w:val="00054EC1"/>
    <w:rsid w:val="00055A7E"/>
    <w:rsid w:val="00055ABA"/>
    <w:rsid w:val="00055F61"/>
    <w:rsid w:val="00056B14"/>
    <w:rsid w:val="00056FE7"/>
    <w:rsid w:val="00057D57"/>
    <w:rsid w:val="0006021E"/>
    <w:rsid w:val="0006154D"/>
    <w:rsid w:val="00062077"/>
    <w:rsid w:val="0006248B"/>
    <w:rsid w:val="0006428A"/>
    <w:rsid w:val="00064514"/>
    <w:rsid w:val="000674EC"/>
    <w:rsid w:val="00071628"/>
    <w:rsid w:val="00071DF8"/>
    <w:rsid w:val="000773D0"/>
    <w:rsid w:val="00077B1F"/>
    <w:rsid w:val="000802B3"/>
    <w:rsid w:val="00080315"/>
    <w:rsid w:val="000807A9"/>
    <w:rsid w:val="00081E4C"/>
    <w:rsid w:val="00081EBB"/>
    <w:rsid w:val="0008213E"/>
    <w:rsid w:val="000824C2"/>
    <w:rsid w:val="000833E6"/>
    <w:rsid w:val="00084349"/>
    <w:rsid w:val="00085BF0"/>
    <w:rsid w:val="00085CC9"/>
    <w:rsid w:val="00085FBB"/>
    <w:rsid w:val="00086CB1"/>
    <w:rsid w:val="00090BE6"/>
    <w:rsid w:val="00090D67"/>
    <w:rsid w:val="000919EF"/>
    <w:rsid w:val="00091FF3"/>
    <w:rsid w:val="000933D6"/>
    <w:rsid w:val="00094603"/>
    <w:rsid w:val="00095C61"/>
    <w:rsid w:val="00096259"/>
    <w:rsid w:val="000976C6"/>
    <w:rsid w:val="000A02B4"/>
    <w:rsid w:val="000A0C17"/>
    <w:rsid w:val="000A131E"/>
    <w:rsid w:val="000A1762"/>
    <w:rsid w:val="000A210B"/>
    <w:rsid w:val="000A25B6"/>
    <w:rsid w:val="000A288B"/>
    <w:rsid w:val="000A38F0"/>
    <w:rsid w:val="000A3A0D"/>
    <w:rsid w:val="000A3CB3"/>
    <w:rsid w:val="000A3E3D"/>
    <w:rsid w:val="000A5591"/>
    <w:rsid w:val="000A65A3"/>
    <w:rsid w:val="000A6711"/>
    <w:rsid w:val="000A67FB"/>
    <w:rsid w:val="000A72E4"/>
    <w:rsid w:val="000A7F7A"/>
    <w:rsid w:val="000B30A8"/>
    <w:rsid w:val="000B330E"/>
    <w:rsid w:val="000B60EE"/>
    <w:rsid w:val="000C03EC"/>
    <w:rsid w:val="000C16C2"/>
    <w:rsid w:val="000C2C1D"/>
    <w:rsid w:val="000C3DDA"/>
    <w:rsid w:val="000C45A8"/>
    <w:rsid w:val="000C6646"/>
    <w:rsid w:val="000C6C1F"/>
    <w:rsid w:val="000C6D58"/>
    <w:rsid w:val="000C6E7B"/>
    <w:rsid w:val="000C6F04"/>
    <w:rsid w:val="000C7670"/>
    <w:rsid w:val="000C7AA3"/>
    <w:rsid w:val="000C7BA2"/>
    <w:rsid w:val="000D11F8"/>
    <w:rsid w:val="000D1F23"/>
    <w:rsid w:val="000D2208"/>
    <w:rsid w:val="000D25CF"/>
    <w:rsid w:val="000D2A1B"/>
    <w:rsid w:val="000D3F02"/>
    <w:rsid w:val="000D534F"/>
    <w:rsid w:val="000D54C8"/>
    <w:rsid w:val="000D5512"/>
    <w:rsid w:val="000D55FE"/>
    <w:rsid w:val="000D58FC"/>
    <w:rsid w:val="000D5AC8"/>
    <w:rsid w:val="000D5E84"/>
    <w:rsid w:val="000D5FA3"/>
    <w:rsid w:val="000D687E"/>
    <w:rsid w:val="000D7E7A"/>
    <w:rsid w:val="000E000B"/>
    <w:rsid w:val="000E029F"/>
    <w:rsid w:val="000E047E"/>
    <w:rsid w:val="000E0E81"/>
    <w:rsid w:val="000E1002"/>
    <w:rsid w:val="000E2461"/>
    <w:rsid w:val="000E2AA9"/>
    <w:rsid w:val="000E3EF0"/>
    <w:rsid w:val="000E4127"/>
    <w:rsid w:val="000E529A"/>
    <w:rsid w:val="000E5C54"/>
    <w:rsid w:val="000E61E5"/>
    <w:rsid w:val="000E6AFC"/>
    <w:rsid w:val="000E73DF"/>
    <w:rsid w:val="000E7615"/>
    <w:rsid w:val="000F0145"/>
    <w:rsid w:val="000F1144"/>
    <w:rsid w:val="000F14F5"/>
    <w:rsid w:val="000F1647"/>
    <w:rsid w:val="000F21BB"/>
    <w:rsid w:val="000F26D6"/>
    <w:rsid w:val="000F35F4"/>
    <w:rsid w:val="000F3F6A"/>
    <w:rsid w:val="000F46D6"/>
    <w:rsid w:val="000F4B63"/>
    <w:rsid w:val="000F519E"/>
    <w:rsid w:val="000F5D3C"/>
    <w:rsid w:val="000F6164"/>
    <w:rsid w:val="000F636E"/>
    <w:rsid w:val="000F6845"/>
    <w:rsid w:val="000F720C"/>
    <w:rsid w:val="001005AF"/>
    <w:rsid w:val="00100D18"/>
    <w:rsid w:val="00100DDC"/>
    <w:rsid w:val="00100E71"/>
    <w:rsid w:val="00101654"/>
    <w:rsid w:val="00101EBE"/>
    <w:rsid w:val="00101FAA"/>
    <w:rsid w:val="00102700"/>
    <w:rsid w:val="00102C00"/>
    <w:rsid w:val="00105EEA"/>
    <w:rsid w:val="001061B9"/>
    <w:rsid w:val="001066AB"/>
    <w:rsid w:val="001074B2"/>
    <w:rsid w:val="0011033C"/>
    <w:rsid w:val="001112DB"/>
    <w:rsid w:val="00111624"/>
    <w:rsid w:val="001125D1"/>
    <w:rsid w:val="00112864"/>
    <w:rsid w:val="001130DA"/>
    <w:rsid w:val="00113A10"/>
    <w:rsid w:val="00114D68"/>
    <w:rsid w:val="0011506F"/>
    <w:rsid w:val="001159A9"/>
    <w:rsid w:val="00116EFE"/>
    <w:rsid w:val="00117449"/>
    <w:rsid w:val="00117AF7"/>
    <w:rsid w:val="00117BDD"/>
    <w:rsid w:val="00117D3E"/>
    <w:rsid w:val="0012014E"/>
    <w:rsid w:val="00120B1F"/>
    <w:rsid w:val="0012108E"/>
    <w:rsid w:val="00121B5B"/>
    <w:rsid w:val="001224AD"/>
    <w:rsid w:val="001242CB"/>
    <w:rsid w:val="001244B3"/>
    <w:rsid w:val="0012634D"/>
    <w:rsid w:val="00127CD1"/>
    <w:rsid w:val="0013008E"/>
    <w:rsid w:val="00131407"/>
    <w:rsid w:val="001315D1"/>
    <w:rsid w:val="00132BBE"/>
    <w:rsid w:val="001338C2"/>
    <w:rsid w:val="00136AFD"/>
    <w:rsid w:val="00140B7C"/>
    <w:rsid w:val="0014146B"/>
    <w:rsid w:val="00141C95"/>
    <w:rsid w:val="00141CFE"/>
    <w:rsid w:val="00141ED8"/>
    <w:rsid w:val="00142DC6"/>
    <w:rsid w:val="00142E4B"/>
    <w:rsid w:val="00142F26"/>
    <w:rsid w:val="00144222"/>
    <w:rsid w:val="001444AC"/>
    <w:rsid w:val="001453B2"/>
    <w:rsid w:val="00145B65"/>
    <w:rsid w:val="001461AB"/>
    <w:rsid w:val="00147F98"/>
    <w:rsid w:val="00150D1B"/>
    <w:rsid w:val="001533F7"/>
    <w:rsid w:val="0015440C"/>
    <w:rsid w:val="00154477"/>
    <w:rsid w:val="00155EB7"/>
    <w:rsid w:val="001561BF"/>
    <w:rsid w:val="00157B01"/>
    <w:rsid w:val="0016459B"/>
    <w:rsid w:val="00165511"/>
    <w:rsid w:val="00165C1E"/>
    <w:rsid w:val="00166BCB"/>
    <w:rsid w:val="00170473"/>
    <w:rsid w:val="00171527"/>
    <w:rsid w:val="00172125"/>
    <w:rsid w:val="00173193"/>
    <w:rsid w:val="0017347C"/>
    <w:rsid w:val="00174836"/>
    <w:rsid w:val="0017672B"/>
    <w:rsid w:val="001769C8"/>
    <w:rsid w:val="00176ABB"/>
    <w:rsid w:val="00180A39"/>
    <w:rsid w:val="00180C4B"/>
    <w:rsid w:val="00181031"/>
    <w:rsid w:val="0018122F"/>
    <w:rsid w:val="00182EF5"/>
    <w:rsid w:val="0018413B"/>
    <w:rsid w:val="001848B1"/>
    <w:rsid w:val="00186264"/>
    <w:rsid w:val="0018641D"/>
    <w:rsid w:val="001866C8"/>
    <w:rsid w:val="00186B67"/>
    <w:rsid w:val="00186DB7"/>
    <w:rsid w:val="00186F53"/>
    <w:rsid w:val="001878D0"/>
    <w:rsid w:val="00187B07"/>
    <w:rsid w:val="00190D92"/>
    <w:rsid w:val="001911EA"/>
    <w:rsid w:val="0019137C"/>
    <w:rsid w:val="00191B22"/>
    <w:rsid w:val="00192F5D"/>
    <w:rsid w:val="001932C7"/>
    <w:rsid w:val="001936B3"/>
    <w:rsid w:val="00193B16"/>
    <w:rsid w:val="00193DDF"/>
    <w:rsid w:val="00196397"/>
    <w:rsid w:val="0019705F"/>
    <w:rsid w:val="001A0CAC"/>
    <w:rsid w:val="001A14B3"/>
    <w:rsid w:val="001A1AF0"/>
    <w:rsid w:val="001A1D50"/>
    <w:rsid w:val="001A2159"/>
    <w:rsid w:val="001A2584"/>
    <w:rsid w:val="001A341F"/>
    <w:rsid w:val="001A7BAD"/>
    <w:rsid w:val="001B17FE"/>
    <w:rsid w:val="001B31EA"/>
    <w:rsid w:val="001B401E"/>
    <w:rsid w:val="001B40FC"/>
    <w:rsid w:val="001B43CC"/>
    <w:rsid w:val="001B5226"/>
    <w:rsid w:val="001B5B8D"/>
    <w:rsid w:val="001B5E86"/>
    <w:rsid w:val="001B60A3"/>
    <w:rsid w:val="001B7485"/>
    <w:rsid w:val="001C0FB2"/>
    <w:rsid w:val="001C1C62"/>
    <w:rsid w:val="001C4042"/>
    <w:rsid w:val="001C409D"/>
    <w:rsid w:val="001C424C"/>
    <w:rsid w:val="001C46D9"/>
    <w:rsid w:val="001C5417"/>
    <w:rsid w:val="001C57F0"/>
    <w:rsid w:val="001C6082"/>
    <w:rsid w:val="001C68E1"/>
    <w:rsid w:val="001C699F"/>
    <w:rsid w:val="001D0382"/>
    <w:rsid w:val="001D062D"/>
    <w:rsid w:val="001D1178"/>
    <w:rsid w:val="001D1362"/>
    <w:rsid w:val="001D1E54"/>
    <w:rsid w:val="001D5E3C"/>
    <w:rsid w:val="001D653F"/>
    <w:rsid w:val="001D78C9"/>
    <w:rsid w:val="001D7DB0"/>
    <w:rsid w:val="001E19A3"/>
    <w:rsid w:val="001E2CEC"/>
    <w:rsid w:val="001E4619"/>
    <w:rsid w:val="001E4F2D"/>
    <w:rsid w:val="001E50A2"/>
    <w:rsid w:val="001E54D6"/>
    <w:rsid w:val="001F01AD"/>
    <w:rsid w:val="001F0577"/>
    <w:rsid w:val="001F27CE"/>
    <w:rsid w:val="001F3D02"/>
    <w:rsid w:val="001F51B2"/>
    <w:rsid w:val="001F6573"/>
    <w:rsid w:val="001F6995"/>
    <w:rsid w:val="001F7419"/>
    <w:rsid w:val="001F7F95"/>
    <w:rsid w:val="002001CE"/>
    <w:rsid w:val="00200BE8"/>
    <w:rsid w:val="00201052"/>
    <w:rsid w:val="00201067"/>
    <w:rsid w:val="00202133"/>
    <w:rsid w:val="002023B6"/>
    <w:rsid w:val="00203002"/>
    <w:rsid w:val="002031F4"/>
    <w:rsid w:val="002036B5"/>
    <w:rsid w:val="0020387C"/>
    <w:rsid w:val="00203B9D"/>
    <w:rsid w:val="00204F40"/>
    <w:rsid w:val="00205897"/>
    <w:rsid w:val="002061D5"/>
    <w:rsid w:val="0021003A"/>
    <w:rsid w:val="002106EA"/>
    <w:rsid w:val="00211414"/>
    <w:rsid w:val="00211E14"/>
    <w:rsid w:val="00211FDE"/>
    <w:rsid w:val="002131E1"/>
    <w:rsid w:val="00213436"/>
    <w:rsid w:val="0021343C"/>
    <w:rsid w:val="00213EEF"/>
    <w:rsid w:val="00213EF1"/>
    <w:rsid w:val="00214136"/>
    <w:rsid w:val="002141CB"/>
    <w:rsid w:val="002152BA"/>
    <w:rsid w:val="00216046"/>
    <w:rsid w:val="00216084"/>
    <w:rsid w:val="0021628D"/>
    <w:rsid w:val="00216A98"/>
    <w:rsid w:val="00216EC2"/>
    <w:rsid w:val="0022165C"/>
    <w:rsid w:val="00222259"/>
    <w:rsid w:val="00222470"/>
    <w:rsid w:val="00222BEB"/>
    <w:rsid w:val="0022356A"/>
    <w:rsid w:val="002237B2"/>
    <w:rsid w:val="00223CB5"/>
    <w:rsid w:val="002252BB"/>
    <w:rsid w:val="00225636"/>
    <w:rsid w:val="002269F9"/>
    <w:rsid w:val="00227F2D"/>
    <w:rsid w:val="00227FBA"/>
    <w:rsid w:val="002316A0"/>
    <w:rsid w:val="00231FA4"/>
    <w:rsid w:val="00232059"/>
    <w:rsid w:val="00233283"/>
    <w:rsid w:val="002334F6"/>
    <w:rsid w:val="0023448A"/>
    <w:rsid w:val="002345E3"/>
    <w:rsid w:val="00234D0B"/>
    <w:rsid w:val="00236914"/>
    <w:rsid w:val="00237D8C"/>
    <w:rsid w:val="00237F9E"/>
    <w:rsid w:val="002405BD"/>
    <w:rsid w:val="002406C9"/>
    <w:rsid w:val="00240C40"/>
    <w:rsid w:val="00240DE2"/>
    <w:rsid w:val="00241A1E"/>
    <w:rsid w:val="00242B31"/>
    <w:rsid w:val="00242F73"/>
    <w:rsid w:val="00243183"/>
    <w:rsid w:val="00243508"/>
    <w:rsid w:val="002439D3"/>
    <w:rsid w:val="00243E1F"/>
    <w:rsid w:val="002465FA"/>
    <w:rsid w:val="002467C2"/>
    <w:rsid w:val="00251483"/>
    <w:rsid w:val="00251742"/>
    <w:rsid w:val="002539AD"/>
    <w:rsid w:val="00253A83"/>
    <w:rsid w:val="002540D0"/>
    <w:rsid w:val="00254684"/>
    <w:rsid w:val="00254863"/>
    <w:rsid w:val="002551BF"/>
    <w:rsid w:val="00256923"/>
    <w:rsid w:val="00256933"/>
    <w:rsid w:val="0025703D"/>
    <w:rsid w:val="00257A9F"/>
    <w:rsid w:val="00257AF0"/>
    <w:rsid w:val="00260232"/>
    <w:rsid w:val="00261172"/>
    <w:rsid w:val="0026134B"/>
    <w:rsid w:val="002627B8"/>
    <w:rsid w:val="00262C95"/>
    <w:rsid w:val="00262CAE"/>
    <w:rsid w:val="00263166"/>
    <w:rsid w:val="00263FB4"/>
    <w:rsid w:val="002640CB"/>
    <w:rsid w:val="00264759"/>
    <w:rsid w:val="00264762"/>
    <w:rsid w:val="00264B37"/>
    <w:rsid w:val="00264FA8"/>
    <w:rsid w:val="00267912"/>
    <w:rsid w:val="00267E9C"/>
    <w:rsid w:val="00270114"/>
    <w:rsid w:val="002710C3"/>
    <w:rsid w:val="002711BC"/>
    <w:rsid w:val="00271587"/>
    <w:rsid w:val="00271F1E"/>
    <w:rsid w:val="00272118"/>
    <w:rsid w:val="00272627"/>
    <w:rsid w:val="002740C8"/>
    <w:rsid w:val="00274A02"/>
    <w:rsid w:val="00274A7E"/>
    <w:rsid w:val="002751D5"/>
    <w:rsid w:val="0027649B"/>
    <w:rsid w:val="00276938"/>
    <w:rsid w:val="002769C6"/>
    <w:rsid w:val="00280F13"/>
    <w:rsid w:val="00281758"/>
    <w:rsid w:val="00282BCF"/>
    <w:rsid w:val="00284404"/>
    <w:rsid w:val="00285A9B"/>
    <w:rsid w:val="00286FC0"/>
    <w:rsid w:val="0029004E"/>
    <w:rsid w:val="00290938"/>
    <w:rsid w:val="00290BB6"/>
    <w:rsid w:val="002912D1"/>
    <w:rsid w:val="00292816"/>
    <w:rsid w:val="0029290C"/>
    <w:rsid w:val="00294890"/>
    <w:rsid w:val="002950CA"/>
    <w:rsid w:val="00295370"/>
    <w:rsid w:val="002968FE"/>
    <w:rsid w:val="00296E19"/>
    <w:rsid w:val="002978C3"/>
    <w:rsid w:val="002A2388"/>
    <w:rsid w:val="002A2686"/>
    <w:rsid w:val="002A4FAC"/>
    <w:rsid w:val="002A559D"/>
    <w:rsid w:val="002A5748"/>
    <w:rsid w:val="002A5771"/>
    <w:rsid w:val="002A593A"/>
    <w:rsid w:val="002A6DCF"/>
    <w:rsid w:val="002A6F40"/>
    <w:rsid w:val="002B062C"/>
    <w:rsid w:val="002B1A38"/>
    <w:rsid w:val="002B426D"/>
    <w:rsid w:val="002B444F"/>
    <w:rsid w:val="002B50F2"/>
    <w:rsid w:val="002B565E"/>
    <w:rsid w:val="002B6DB8"/>
    <w:rsid w:val="002B70E5"/>
    <w:rsid w:val="002B78B3"/>
    <w:rsid w:val="002B7FBD"/>
    <w:rsid w:val="002C0197"/>
    <w:rsid w:val="002C033F"/>
    <w:rsid w:val="002C0931"/>
    <w:rsid w:val="002C0B52"/>
    <w:rsid w:val="002C4254"/>
    <w:rsid w:val="002C64D4"/>
    <w:rsid w:val="002C7E82"/>
    <w:rsid w:val="002D00FC"/>
    <w:rsid w:val="002D2793"/>
    <w:rsid w:val="002D2D39"/>
    <w:rsid w:val="002D4056"/>
    <w:rsid w:val="002D5D89"/>
    <w:rsid w:val="002D64A4"/>
    <w:rsid w:val="002D7A5E"/>
    <w:rsid w:val="002D7EF9"/>
    <w:rsid w:val="002E0A36"/>
    <w:rsid w:val="002E1868"/>
    <w:rsid w:val="002E2D7B"/>
    <w:rsid w:val="002E34FD"/>
    <w:rsid w:val="002E38C1"/>
    <w:rsid w:val="002E47EB"/>
    <w:rsid w:val="002E52DB"/>
    <w:rsid w:val="002E5BD4"/>
    <w:rsid w:val="002E5FFF"/>
    <w:rsid w:val="002E67C5"/>
    <w:rsid w:val="002E7E9F"/>
    <w:rsid w:val="002F1063"/>
    <w:rsid w:val="002F32BE"/>
    <w:rsid w:val="002F3E21"/>
    <w:rsid w:val="002F461B"/>
    <w:rsid w:val="002F4B74"/>
    <w:rsid w:val="002F4DBF"/>
    <w:rsid w:val="002F6A72"/>
    <w:rsid w:val="002F6CBE"/>
    <w:rsid w:val="002F77B7"/>
    <w:rsid w:val="00300751"/>
    <w:rsid w:val="00302E15"/>
    <w:rsid w:val="0030338A"/>
    <w:rsid w:val="00303CD2"/>
    <w:rsid w:val="00303DDC"/>
    <w:rsid w:val="00305015"/>
    <w:rsid w:val="003072C6"/>
    <w:rsid w:val="003076C9"/>
    <w:rsid w:val="00310014"/>
    <w:rsid w:val="003100A2"/>
    <w:rsid w:val="003109F0"/>
    <w:rsid w:val="0031145B"/>
    <w:rsid w:val="00311D07"/>
    <w:rsid w:val="003136C7"/>
    <w:rsid w:val="0031372A"/>
    <w:rsid w:val="00313ABA"/>
    <w:rsid w:val="00314175"/>
    <w:rsid w:val="003141C1"/>
    <w:rsid w:val="00314248"/>
    <w:rsid w:val="00315C3D"/>
    <w:rsid w:val="00316308"/>
    <w:rsid w:val="0031672C"/>
    <w:rsid w:val="0031675B"/>
    <w:rsid w:val="00316919"/>
    <w:rsid w:val="003173CC"/>
    <w:rsid w:val="00320FD3"/>
    <w:rsid w:val="00321853"/>
    <w:rsid w:val="00321B2F"/>
    <w:rsid w:val="00321CBE"/>
    <w:rsid w:val="003226B5"/>
    <w:rsid w:val="00322D03"/>
    <w:rsid w:val="00323457"/>
    <w:rsid w:val="003239DE"/>
    <w:rsid w:val="00324660"/>
    <w:rsid w:val="00324693"/>
    <w:rsid w:val="003254E9"/>
    <w:rsid w:val="0032709E"/>
    <w:rsid w:val="0032727C"/>
    <w:rsid w:val="003274BB"/>
    <w:rsid w:val="00327B75"/>
    <w:rsid w:val="003303E4"/>
    <w:rsid w:val="00330511"/>
    <w:rsid w:val="00330E70"/>
    <w:rsid w:val="00330FAD"/>
    <w:rsid w:val="003315F8"/>
    <w:rsid w:val="00331CB9"/>
    <w:rsid w:val="00332372"/>
    <w:rsid w:val="003324DD"/>
    <w:rsid w:val="00333908"/>
    <w:rsid w:val="00333C64"/>
    <w:rsid w:val="00333CB1"/>
    <w:rsid w:val="003342DD"/>
    <w:rsid w:val="003353BF"/>
    <w:rsid w:val="003355D8"/>
    <w:rsid w:val="00335850"/>
    <w:rsid w:val="00341A6F"/>
    <w:rsid w:val="00341D08"/>
    <w:rsid w:val="003425F2"/>
    <w:rsid w:val="0034298C"/>
    <w:rsid w:val="00342EE6"/>
    <w:rsid w:val="00343788"/>
    <w:rsid w:val="0034409C"/>
    <w:rsid w:val="0034440F"/>
    <w:rsid w:val="003447E0"/>
    <w:rsid w:val="0034520D"/>
    <w:rsid w:val="003454EF"/>
    <w:rsid w:val="00346049"/>
    <w:rsid w:val="003460E1"/>
    <w:rsid w:val="00346675"/>
    <w:rsid w:val="0034678C"/>
    <w:rsid w:val="00347760"/>
    <w:rsid w:val="00347C38"/>
    <w:rsid w:val="00350353"/>
    <w:rsid w:val="0035071D"/>
    <w:rsid w:val="00350750"/>
    <w:rsid w:val="00352A80"/>
    <w:rsid w:val="00353E92"/>
    <w:rsid w:val="00356D62"/>
    <w:rsid w:val="003573BD"/>
    <w:rsid w:val="00357B54"/>
    <w:rsid w:val="00357F1E"/>
    <w:rsid w:val="00361D39"/>
    <w:rsid w:val="00362A99"/>
    <w:rsid w:val="00363BCC"/>
    <w:rsid w:val="00364ADA"/>
    <w:rsid w:val="00364CBA"/>
    <w:rsid w:val="00365BF2"/>
    <w:rsid w:val="003663F6"/>
    <w:rsid w:val="00367306"/>
    <w:rsid w:val="0037058A"/>
    <w:rsid w:val="00370D2D"/>
    <w:rsid w:val="00370EE1"/>
    <w:rsid w:val="003717E3"/>
    <w:rsid w:val="00372D9E"/>
    <w:rsid w:val="003738F3"/>
    <w:rsid w:val="0037489E"/>
    <w:rsid w:val="00375C67"/>
    <w:rsid w:val="00375F65"/>
    <w:rsid w:val="00376661"/>
    <w:rsid w:val="00376EA7"/>
    <w:rsid w:val="00377EFF"/>
    <w:rsid w:val="00377F38"/>
    <w:rsid w:val="00380167"/>
    <w:rsid w:val="003807F4"/>
    <w:rsid w:val="003807F9"/>
    <w:rsid w:val="00380F72"/>
    <w:rsid w:val="0038246C"/>
    <w:rsid w:val="00382AB6"/>
    <w:rsid w:val="003830EA"/>
    <w:rsid w:val="00383FC2"/>
    <w:rsid w:val="00384CFF"/>
    <w:rsid w:val="00386788"/>
    <w:rsid w:val="00390117"/>
    <w:rsid w:val="003905D2"/>
    <w:rsid w:val="0039187E"/>
    <w:rsid w:val="003942B5"/>
    <w:rsid w:val="00395BA0"/>
    <w:rsid w:val="00395E0F"/>
    <w:rsid w:val="00396BFC"/>
    <w:rsid w:val="00397B2D"/>
    <w:rsid w:val="003A1230"/>
    <w:rsid w:val="003A1521"/>
    <w:rsid w:val="003A2868"/>
    <w:rsid w:val="003A2923"/>
    <w:rsid w:val="003A450B"/>
    <w:rsid w:val="003A4A28"/>
    <w:rsid w:val="003A4B08"/>
    <w:rsid w:val="003A5160"/>
    <w:rsid w:val="003A578E"/>
    <w:rsid w:val="003A6203"/>
    <w:rsid w:val="003A637D"/>
    <w:rsid w:val="003A6859"/>
    <w:rsid w:val="003A68BD"/>
    <w:rsid w:val="003A6998"/>
    <w:rsid w:val="003A6E49"/>
    <w:rsid w:val="003A7193"/>
    <w:rsid w:val="003A7380"/>
    <w:rsid w:val="003A75C4"/>
    <w:rsid w:val="003A7D7A"/>
    <w:rsid w:val="003A7E74"/>
    <w:rsid w:val="003A7FBD"/>
    <w:rsid w:val="003B0F57"/>
    <w:rsid w:val="003B1014"/>
    <w:rsid w:val="003B1571"/>
    <w:rsid w:val="003B182E"/>
    <w:rsid w:val="003B1980"/>
    <w:rsid w:val="003B31E7"/>
    <w:rsid w:val="003B3449"/>
    <w:rsid w:val="003B3B64"/>
    <w:rsid w:val="003B3E31"/>
    <w:rsid w:val="003B3EA3"/>
    <w:rsid w:val="003B4213"/>
    <w:rsid w:val="003B47A0"/>
    <w:rsid w:val="003B48F2"/>
    <w:rsid w:val="003B606B"/>
    <w:rsid w:val="003B6B15"/>
    <w:rsid w:val="003B7484"/>
    <w:rsid w:val="003B769F"/>
    <w:rsid w:val="003C0DC6"/>
    <w:rsid w:val="003C1E2B"/>
    <w:rsid w:val="003C3373"/>
    <w:rsid w:val="003C42EA"/>
    <w:rsid w:val="003C529F"/>
    <w:rsid w:val="003C6465"/>
    <w:rsid w:val="003C7898"/>
    <w:rsid w:val="003C79AE"/>
    <w:rsid w:val="003D006B"/>
    <w:rsid w:val="003D10BE"/>
    <w:rsid w:val="003D213A"/>
    <w:rsid w:val="003D320A"/>
    <w:rsid w:val="003D3371"/>
    <w:rsid w:val="003D379E"/>
    <w:rsid w:val="003D3D48"/>
    <w:rsid w:val="003D3E49"/>
    <w:rsid w:val="003D4217"/>
    <w:rsid w:val="003D5A8B"/>
    <w:rsid w:val="003D6D14"/>
    <w:rsid w:val="003D7AC5"/>
    <w:rsid w:val="003D7DEF"/>
    <w:rsid w:val="003E176A"/>
    <w:rsid w:val="003E399C"/>
    <w:rsid w:val="003E3DEC"/>
    <w:rsid w:val="003E42D3"/>
    <w:rsid w:val="003E482D"/>
    <w:rsid w:val="003E509C"/>
    <w:rsid w:val="003E5197"/>
    <w:rsid w:val="003E5276"/>
    <w:rsid w:val="003E576C"/>
    <w:rsid w:val="003E5A06"/>
    <w:rsid w:val="003E5C25"/>
    <w:rsid w:val="003E63AC"/>
    <w:rsid w:val="003E6508"/>
    <w:rsid w:val="003E699C"/>
    <w:rsid w:val="003E71E0"/>
    <w:rsid w:val="003E7718"/>
    <w:rsid w:val="003F06CF"/>
    <w:rsid w:val="003F131B"/>
    <w:rsid w:val="003F23F1"/>
    <w:rsid w:val="003F3121"/>
    <w:rsid w:val="003F4AA4"/>
    <w:rsid w:val="003F5161"/>
    <w:rsid w:val="003F6EA9"/>
    <w:rsid w:val="003F7CBF"/>
    <w:rsid w:val="003F7E03"/>
    <w:rsid w:val="0040169E"/>
    <w:rsid w:val="0040237F"/>
    <w:rsid w:val="004025E0"/>
    <w:rsid w:val="00402CD3"/>
    <w:rsid w:val="0040376B"/>
    <w:rsid w:val="00403B44"/>
    <w:rsid w:val="00403F38"/>
    <w:rsid w:val="00404BC4"/>
    <w:rsid w:val="00405219"/>
    <w:rsid w:val="0040775E"/>
    <w:rsid w:val="004131FD"/>
    <w:rsid w:val="00413578"/>
    <w:rsid w:val="0041444A"/>
    <w:rsid w:val="004145B8"/>
    <w:rsid w:val="00414D04"/>
    <w:rsid w:val="00414E39"/>
    <w:rsid w:val="0041688A"/>
    <w:rsid w:val="00417AFC"/>
    <w:rsid w:val="00420A38"/>
    <w:rsid w:val="00420A52"/>
    <w:rsid w:val="004236F7"/>
    <w:rsid w:val="0042387B"/>
    <w:rsid w:val="00423F04"/>
    <w:rsid w:val="00424AC0"/>
    <w:rsid w:val="004257AC"/>
    <w:rsid w:val="00426385"/>
    <w:rsid w:val="00426824"/>
    <w:rsid w:val="00427146"/>
    <w:rsid w:val="00430220"/>
    <w:rsid w:val="004306B6"/>
    <w:rsid w:val="00430790"/>
    <w:rsid w:val="004307D2"/>
    <w:rsid w:val="0043122A"/>
    <w:rsid w:val="00431474"/>
    <w:rsid w:val="0043199D"/>
    <w:rsid w:val="00432D03"/>
    <w:rsid w:val="004347FF"/>
    <w:rsid w:val="00434917"/>
    <w:rsid w:val="00435ED7"/>
    <w:rsid w:val="004366BE"/>
    <w:rsid w:val="0043677D"/>
    <w:rsid w:val="00437A83"/>
    <w:rsid w:val="00437D59"/>
    <w:rsid w:val="00437D79"/>
    <w:rsid w:val="0044007C"/>
    <w:rsid w:val="00441F2F"/>
    <w:rsid w:val="0044251A"/>
    <w:rsid w:val="00442C04"/>
    <w:rsid w:val="004448E5"/>
    <w:rsid w:val="00444DFA"/>
    <w:rsid w:val="00445908"/>
    <w:rsid w:val="004459ED"/>
    <w:rsid w:val="00445E6D"/>
    <w:rsid w:val="0044650A"/>
    <w:rsid w:val="00446ECF"/>
    <w:rsid w:val="0045013E"/>
    <w:rsid w:val="00450663"/>
    <w:rsid w:val="0045097C"/>
    <w:rsid w:val="00450C5F"/>
    <w:rsid w:val="00451B7B"/>
    <w:rsid w:val="00451D6F"/>
    <w:rsid w:val="004530F2"/>
    <w:rsid w:val="00453666"/>
    <w:rsid w:val="00454E06"/>
    <w:rsid w:val="00455BB6"/>
    <w:rsid w:val="0045650A"/>
    <w:rsid w:val="00457435"/>
    <w:rsid w:val="004575D5"/>
    <w:rsid w:val="00460822"/>
    <w:rsid w:val="00461212"/>
    <w:rsid w:val="004624BA"/>
    <w:rsid w:val="00462720"/>
    <w:rsid w:val="0046280A"/>
    <w:rsid w:val="00462BC1"/>
    <w:rsid w:val="00462C4D"/>
    <w:rsid w:val="00462DEF"/>
    <w:rsid w:val="0046356E"/>
    <w:rsid w:val="00463B68"/>
    <w:rsid w:val="004647D2"/>
    <w:rsid w:val="00465469"/>
    <w:rsid w:val="0046591F"/>
    <w:rsid w:val="0046667C"/>
    <w:rsid w:val="00466C6E"/>
    <w:rsid w:val="00467653"/>
    <w:rsid w:val="00470155"/>
    <w:rsid w:val="00470A01"/>
    <w:rsid w:val="00470A09"/>
    <w:rsid w:val="004712AC"/>
    <w:rsid w:val="004717C7"/>
    <w:rsid w:val="00471874"/>
    <w:rsid w:val="00472581"/>
    <w:rsid w:val="00472795"/>
    <w:rsid w:val="00472B27"/>
    <w:rsid w:val="00473761"/>
    <w:rsid w:val="004737C1"/>
    <w:rsid w:val="00474124"/>
    <w:rsid w:val="00475AB3"/>
    <w:rsid w:val="004768DF"/>
    <w:rsid w:val="00476A48"/>
    <w:rsid w:val="0047763C"/>
    <w:rsid w:val="00480117"/>
    <w:rsid w:val="00481037"/>
    <w:rsid w:val="004810B7"/>
    <w:rsid w:val="00481A50"/>
    <w:rsid w:val="004823B8"/>
    <w:rsid w:val="004825F7"/>
    <w:rsid w:val="00483075"/>
    <w:rsid w:val="00483C55"/>
    <w:rsid w:val="00484225"/>
    <w:rsid w:val="00485ECA"/>
    <w:rsid w:val="004861F0"/>
    <w:rsid w:val="00490F79"/>
    <w:rsid w:val="004913F7"/>
    <w:rsid w:val="004915CE"/>
    <w:rsid w:val="004918E6"/>
    <w:rsid w:val="00491C58"/>
    <w:rsid w:val="00491F04"/>
    <w:rsid w:val="00491FEB"/>
    <w:rsid w:val="004928EA"/>
    <w:rsid w:val="0049350E"/>
    <w:rsid w:val="004939B7"/>
    <w:rsid w:val="00493C61"/>
    <w:rsid w:val="004940E2"/>
    <w:rsid w:val="00494208"/>
    <w:rsid w:val="0049616A"/>
    <w:rsid w:val="004A240C"/>
    <w:rsid w:val="004A5125"/>
    <w:rsid w:val="004A661E"/>
    <w:rsid w:val="004B022F"/>
    <w:rsid w:val="004B16EC"/>
    <w:rsid w:val="004B4B95"/>
    <w:rsid w:val="004B5259"/>
    <w:rsid w:val="004B594C"/>
    <w:rsid w:val="004B71C5"/>
    <w:rsid w:val="004B7882"/>
    <w:rsid w:val="004C018F"/>
    <w:rsid w:val="004C09CF"/>
    <w:rsid w:val="004C16C3"/>
    <w:rsid w:val="004C4D69"/>
    <w:rsid w:val="004C4F49"/>
    <w:rsid w:val="004C5B20"/>
    <w:rsid w:val="004C612C"/>
    <w:rsid w:val="004D067B"/>
    <w:rsid w:val="004D1701"/>
    <w:rsid w:val="004D1A89"/>
    <w:rsid w:val="004D293A"/>
    <w:rsid w:val="004D4911"/>
    <w:rsid w:val="004D5861"/>
    <w:rsid w:val="004D666A"/>
    <w:rsid w:val="004D673C"/>
    <w:rsid w:val="004E03FA"/>
    <w:rsid w:val="004E06B7"/>
    <w:rsid w:val="004E0898"/>
    <w:rsid w:val="004E0AB7"/>
    <w:rsid w:val="004E0DF1"/>
    <w:rsid w:val="004E0E5C"/>
    <w:rsid w:val="004E12BF"/>
    <w:rsid w:val="004E12EB"/>
    <w:rsid w:val="004E1ED7"/>
    <w:rsid w:val="004E1F12"/>
    <w:rsid w:val="004E276F"/>
    <w:rsid w:val="004E38BA"/>
    <w:rsid w:val="004E4D01"/>
    <w:rsid w:val="004E4D8F"/>
    <w:rsid w:val="004E59B1"/>
    <w:rsid w:val="004E5E7C"/>
    <w:rsid w:val="004E6884"/>
    <w:rsid w:val="004E6A6D"/>
    <w:rsid w:val="004E7B32"/>
    <w:rsid w:val="004F2230"/>
    <w:rsid w:val="004F28F1"/>
    <w:rsid w:val="004F2A9A"/>
    <w:rsid w:val="004F3741"/>
    <w:rsid w:val="004F392F"/>
    <w:rsid w:val="004F3942"/>
    <w:rsid w:val="004F3AEB"/>
    <w:rsid w:val="004F46E0"/>
    <w:rsid w:val="004F4ACA"/>
    <w:rsid w:val="004F4E6E"/>
    <w:rsid w:val="004F5C12"/>
    <w:rsid w:val="004F5E8F"/>
    <w:rsid w:val="004F5EBD"/>
    <w:rsid w:val="004F6C05"/>
    <w:rsid w:val="004F7709"/>
    <w:rsid w:val="004F79BD"/>
    <w:rsid w:val="00501722"/>
    <w:rsid w:val="00501C10"/>
    <w:rsid w:val="0050298E"/>
    <w:rsid w:val="005038DB"/>
    <w:rsid w:val="00503A11"/>
    <w:rsid w:val="00504794"/>
    <w:rsid w:val="00504835"/>
    <w:rsid w:val="00504FC5"/>
    <w:rsid w:val="0050537D"/>
    <w:rsid w:val="0050538C"/>
    <w:rsid w:val="005060C1"/>
    <w:rsid w:val="00506289"/>
    <w:rsid w:val="005109AD"/>
    <w:rsid w:val="005121D7"/>
    <w:rsid w:val="00512E2B"/>
    <w:rsid w:val="00513350"/>
    <w:rsid w:val="00513D1D"/>
    <w:rsid w:val="005149C2"/>
    <w:rsid w:val="005158B5"/>
    <w:rsid w:val="00516AFC"/>
    <w:rsid w:val="00517A1B"/>
    <w:rsid w:val="005200C2"/>
    <w:rsid w:val="005208DF"/>
    <w:rsid w:val="00520EBF"/>
    <w:rsid w:val="005224CF"/>
    <w:rsid w:val="00522B55"/>
    <w:rsid w:val="00522BD2"/>
    <w:rsid w:val="005235C8"/>
    <w:rsid w:val="005241F6"/>
    <w:rsid w:val="005247A3"/>
    <w:rsid w:val="005258CA"/>
    <w:rsid w:val="005276A9"/>
    <w:rsid w:val="005307EA"/>
    <w:rsid w:val="005309E5"/>
    <w:rsid w:val="00530A23"/>
    <w:rsid w:val="00531050"/>
    <w:rsid w:val="00531F97"/>
    <w:rsid w:val="005338F7"/>
    <w:rsid w:val="00533B53"/>
    <w:rsid w:val="00534017"/>
    <w:rsid w:val="00534036"/>
    <w:rsid w:val="005344B8"/>
    <w:rsid w:val="00534B9F"/>
    <w:rsid w:val="0053526E"/>
    <w:rsid w:val="005356DA"/>
    <w:rsid w:val="0053601F"/>
    <w:rsid w:val="00536228"/>
    <w:rsid w:val="00536FA4"/>
    <w:rsid w:val="00537780"/>
    <w:rsid w:val="00537816"/>
    <w:rsid w:val="00537861"/>
    <w:rsid w:val="0053786B"/>
    <w:rsid w:val="005410CD"/>
    <w:rsid w:val="005410EC"/>
    <w:rsid w:val="00541FD5"/>
    <w:rsid w:val="00542497"/>
    <w:rsid w:val="005426EB"/>
    <w:rsid w:val="00542781"/>
    <w:rsid w:val="00542940"/>
    <w:rsid w:val="00542999"/>
    <w:rsid w:val="00542BAC"/>
    <w:rsid w:val="00542BE1"/>
    <w:rsid w:val="00542E3E"/>
    <w:rsid w:val="00543868"/>
    <w:rsid w:val="00543E16"/>
    <w:rsid w:val="005440F5"/>
    <w:rsid w:val="005457C5"/>
    <w:rsid w:val="00545E68"/>
    <w:rsid w:val="00550484"/>
    <w:rsid w:val="00550D2D"/>
    <w:rsid w:val="0055151A"/>
    <w:rsid w:val="00551B1A"/>
    <w:rsid w:val="00552407"/>
    <w:rsid w:val="0055302F"/>
    <w:rsid w:val="005533CF"/>
    <w:rsid w:val="00554679"/>
    <w:rsid w:val="00554E10"/>
    <w:rsid w:val="005568F9"/>
    <w:rsid w:val="00560633"/>
    <w:rsid w:val="00561154"/>
    <w:rsid w:val="00562124"/>
    <w:rsid w:val="00562126"/>
    <w:rsid w:val="005636EC"/>
    <w:rsid w:val="00564F54"/>
    <w:rsid w:val="0056534E"/>
    <w:rsid w:val="0056605F"/>
    <w:rsid w:val="00566164"/>
    <w:rsid w:val="005669D3"/>
    <w:rsid w:val="00566B28"/>
    <w:rsid w:val="00566C33"/>
    <w:rsid w:val="005678A0"/>
    <w:rsid w:val="00571734"/>
    <w:rsid w:val="0057243C"/>
    <w:rsid w:val="00572CCA"/>
    <w:rsid w:val="00572E42"/>
    <w:rsid w:val="00573F7C"/>
    <w:rsid w:val="00574689"/>
    <w:rsid w:val="00575B1D"/>
    <w:rsid w:val="00577938"/>
    <w:rsid w:val="00577AE0"/>
    <w:rsid w:val="00580691"/>
    <w:rsid w:val="00580A2A"/>
    <w:rsid w:val="00581362"/>
    <w:rsid w:val="00581387"/>
    <w:rsid w:val="0058200E"/>
    <w:rsid w:val="00582066"/>
    <w:rsid w:val="00582C69"/>
    <w:rsid w:val="0058427D"/>
    <w:rsid w:val="005842C9"/>
    <w:rsid w:val="005851C8"/>
    <w:rsid w:val="00587E91"/>
    <w:rsid w:val="00592C67"/>
    <w:rsid w:val="005934D4"/>
    <w:rsid w:val="00593883"/>
    <w:rsid w:val="00593AE5"/>
    <w:rsid w:val="0059411A"/>
    <w:rsid w:val="00595971"/>
    <w:rsid w:val="005962B5"/>
    <w:rsid w:val="005A1174"/>
    <w:rsid w:val="005A12B6"/>
    <w:rsid w:val="005A2D99"/>
    <w:rsid w:val="005A6A88"/>
    <w:rsid w:val="005A721F"/>
    <w:rsid w:val="005A7425"/>
    <w:rsid w:val="005A7FCC"/>
    <w:rsid w:val="005B0343"/>
    <w:rsid w:val="005B154C"/>
    <w:rsid w:val="005B171D"/>
    <w:rsid w:val="005B1B76"/>
    <w:rsid w:val="005B1EF1"/>
    <w:rsid w:val="005B262B"/>
    <w:rsid w:val="005B3A46"/>
    <w:rsid w:val="005B7364"/>
    <w:rsid w:val="005C07EA"/>
    <w:rsid w:val="005C16A2"/>
    <w:rsid w:val="005C2AE6"/>
    <w:rsid w:val="005C2DD3"/>
    <w:rsid w:val="005C3DAF"/>
    <w:rsid w:val="005C60CA"/>
    <w:rsid w:val="005C647B"/>
    <w:rsid w:val="005C7B36"/>
    <w:rsid w:val="005D0EC5"/>
    <w:rsid w:val="005D21F8"/>
    <w:rsid w:val="005D2972"/>
    <w:rsid w:val="005D29BC"/>
    <w:rsid w:val="005D2F04"/>
    <w:rsid w:val="005D32BA"/>
    <w:rsid w:val="005D3E31"/>
    <w:rsid w:val="005D4958"/>
    <w:rsid w:val="005D58EA"/>
    <w:rsid w:val="005D5A3B"/>
    <w:rsid w:val="005D5DB2"/>
    <w:rsid w:val="005D6438"/>
    <w:rsid w:val="005D680A"/>
    <w:rsid w:val="005D6A73"/>
    <w:rsid w:val="005D6C6B"/>
    <w:rsid w:val="005D7182"/>
    <w:rsid w:val="005D7279"/>
    <w:rsid w:val="005D7AFC"/>
    <w:rsid w:val="005E02F0"/>
    <w:rsid w:val="005E1CBA"/>
    <w:rsid w:val="005E2133"/>
    <w:rsid w:val="005E2348"/>
    <w:rsid w:val="005E310F"/>
    <w:rsid w:val="005E36B3"/>
    <w:rsid w:val="005E37EB"/>
    <w:rsid w:val="005E3CD3"/>
    <w:rsid w:val="005E43A7"/>
    <w:rsid w:val="005E4D95"/>
    <w:rsid w:val="005E5F8C"/>
    <w:rsid w:val="005E6916"/>
    <w:rsid w:val="005E6B4B"/>
    <w:rsid w:val="005E779B"/>
    <w:rsid w:val="005F1469"/>
    <w:rsid w:val="005F1653"/>
    <w:rsid w:val="005F3219"/>
    <w:rsid w:val="005F52DB"/>
    <w:rsid w:val="005F59F7"/>
    <w:rsid w:val="005F66F9"/>
    <w:rsid w:val="005F7827"/>
    <w:rsid w:val="00600A66"/>
    <w:rsid w:val="00600B87"/>
    <w:rsid w:val="006016E4"/>
    <w:rsid w:val="00601717"/>
    <w:rsid w:val="0060222F"/>
    <w:rsid w:val="00602D02"/>
    <w:rsid w:val="0060303E"/>
    <w:rsid w:val="00603AA6"/>
    <w:rsid w:val="00604E31"/>
    <w:rsid w:val="00606045"/>
    <w:rsid w:val="006069E0"/>
    <w:rsid w:val="006071BD"/>
    <w:rsid w:val="006118EE"/>
    <w:rsid w:val="00613237"/>
    <w:rsid w:val="00613895"/>
    <w:rsid w:val="00614501"/>
    <w:rsid w:val="00616158"/>
    <w:rsid w:val="00616366"/>
    <w:rsid w:val="006163D4"/>
    <w:rsid w:val="006167AF"/>
    <w:rsid w:val="0061689D"/>
    <w:rsid w:val="00617473"/>
    <w:rsid w:val="00617BCF"/>
    <w:rsid w:val="006219F4"/>
    <w:rsid w:val="00621A8E"/>
    <w:rsid w:val="0062230B"/>
    <w:rsid w:val="00623D2D"/>
    <w:rsid w:val="00623D69"/>
    <w:rsid w:val="00623DDC"/>
    <w:rsid w:val="00623F98"/>
    <w:rsid w:val="00624134"/>
    <w:rsid w:val="0062446A"/>
    <w:rsid w:val="00624BEA"/>
    <w:rsid w:val="00624EB4"/>
    <w:rsid w:val="006253E0"/>
    <w:rsid w:val="00625910"/>
    <w:rsid w:val="00626409"/>
    <w:rsid w:val="0062668C"/>
    <w:rsid w:val="00626E30"/>
    <w:rsid w:val="006277F8"/>
    <w:rsid w:val="00627EFC"/>
    <w:rsid w:val="0063132D"/>
    <w:rsid w:val="00631C6A"/>
    <w:rsid w:val="0063317B"/>
    <w:rsid w:val="0063390C"/>
    <w:rsid w:val="00634779"/>
    <w:rsid w:val="00635016"/>
    <w:rsid w:val="0063598A"/>
    <w:rsid w:val="00635A94"/>
    <w:rsid w:val="00636107"/>
    <w:rsid w:val="00637068"/>
    <w:rsid w:val="00637B6B"/>
    <w:rsid w:val="006402E9"/>
    <w:rsid w:val="00640732"/>
    <w:rsid w:val="00641525"/>
    <w:rsid w:val="00643909"/>
    <w:rsid w:val="006452B0"/>
    <w:rsid w:val="0064552B"/>
    <w:rsid w:val="006464E7"/>
    <w:rsid w:val="00647112"/>
    <w:rsid w:val="006515EC"/>
    <w:rsid w:val="00652383"/>
    <w:rsid w:val="0065276E"/>
    <w:rsid w:val="006547CD"/>
    <w:rsid w:val="00655282"/>
    <w:rsid w:val="00655B70"/>
    <w:rsid w:val="006561BA"/>
    <w:rsid w:val="006561FC"/>
    <w:rsid w:val="00656908"/>
    <w:rsid w:val="00656C59"/>
    <w:rsid w:val="00656F30"/>
    <w:rsid w:val="006575B4"/>
    <w:rsid w:val="00657D5C"/>
    <w:rsid w:val="00660AFA"/>
    <w:rsid w:val="006615C3"/>
    <w:rsid w:val="00661677"/>
    <w:rsid w:val="00661B16"/>
    <w:rsid w:val="00661BC9"/>
    <w:rsid w:val="0066299A"/>
    <w:rsid w:val="00663E48"/>
    <w:rsid w:val="0066525B"/>
    <w:rsid w:val="00665580"/>
    <w:rsid w:val="00665B2A"/>
    <w:rsid w:val="00665BA7"/>
    <w:rsid w:val="006660CF"/>
    <w:rsid w:val="00666CD1"/>
    <w:rsid w:val="006673BA"/>
    <w:rsid w:val="0067287C"/>
    <w:rsid w:val="006734DC"/>
    <w:rsid w:val="00675D1A"/>
    <w:rsid w:val="00676E08"/>
    <w:rsid w:val="006773BF"/>
    <w:rsid w:val="006774CE"/>
    <w:rsid w:val="00677FA2"/>
    <w:rsid w:val="006806B1"/>
    <w:rsid w:val="006807B5"/>
    <w:rsid w:val="006813D7"/>
    <w:rsid w:val="006826AC"/>
    <w:rsid w:val="00682A7A"/>
    <w:rsid w:val="00682CB4"/>
    <w:rsid w:val="0068307F"/>
    <w:rsid w:val="006843FA"/>
    <w:rsid w:val="0068535F"/>
    <w:rsid w:val="006861AC"/>
    <w:rsid w:val="00691AAE"/>
    <w:rsid w:val="006925BC"/>
    <w:rsid w:val="0069311D"/>
    <w:rsid w:val="00693D0B"/>
    <w:rsid w:val="0069414A"/>
    <w:rsid w:val="0069492E"/>
    <w:rsid w:val="00695360"/>
    <w:rsid w:val="00695E28"/>
    <w:rsid w:val="006966EB"/>
    <w:rsid w:val="00696863"/>
    <w:rsid w:val="0069703D"/>
    <w:rsid w:val="006A0DEE"/>
    <w:rsid w:val="006A1208"/>
    <w:rsid w:val="006A1564"/>
    <w:rsid w:val="006A1752"/>
    <w:rsid w:val="006A236C"/>
    <w:rsid w:val="006A2C27"/>
    <w:rsid w:val="006A41F7"/>
    <w:rsid w:val="006A4BF7"/>
    <w:rsid w:val="006A4E96"/>
    <w:rsid w:val="006A4F53"/>
    <w:rsid w:val="006A578C"/>
    <w:rsid w:val="006A716D"/>
    <w:rsid w:val="006A7587"/>
    <w:rsid w:val="006B0488"/>
    <w:rsid w:val="006B0A26"/>
    <w:rsid w:val="006B2047"/>
    <w:rsid w:val="006B225F"/>
    <w:rsid w:val="006B331E"/>
    <w:rsid w:val="006B4017"/>
    <w:rsid w:val="006B4CCF"/>
    <w:rsid w:val="006B5784"/>
    <w:rsid w:val="006B7D8D"/>
    <w:rsid w:val="006C054E"/>
    <w:rsid w:val="006C075E"/>
    <w:rsid w:val="006C2A82"/>
    <w:rsid w:val="006C3700"/>
    <w:rsid w:val="006C4BAA"/>
    <w:rsid w:val="006C5B5D"/>
    <w:rsid w:val="006C62B0"/>
    <w:rsid w:val="006C6FA0"/>
    <w:rsid w:val="006C7A5D"/>
    <w:rsid w:val="006D0DF9"/>
    <w:rsid w:val="006D0FDA"/>
    <w:rsid w:val="006D3090"/>
    <w:rsid w:val="006D5B5C"/>
    <w:rsid w:val="006D693F"/>
    <w:rsid w:val="006D7104"/>
    <w:rsid w:val="006E136C"/>
    <w:rsid w:val="006E147C"/>
    <w:rsid w:val="006E1CD1"/>
    <w:rsid w:val="006E26E1"/>
    <w:rsid w:val="006E37DC"/>
    <w:rsid w:val="006E3C81"/>
    <w:rsid w:val="006E4916"/>
    <w:rsid w:val="006E4EFE"/>
    <w:rsid w:val="006E54B4"/>
    <w:rsid w:val="006E56BA"/>
    <w:rsid w:val="006E5987"/>
    <w:rsid w:val="006E6B35"/>
    <w:rsid w:val="006F016E"/>
    <w:rsid w:val="006F29BC"/>
    <w:rsid w:val="006F4DFB"/>
    <w:rsid w:val="006F55B7"/>
    <w:rsid w:val="006F5B11"/>
    <w:rsid w:val="006F60AE"/>
    <w:rsid w:val="006F6735"/>
    <w:rsid w:val="006F6B4D"/>
    <w:rsid w:val="006F7A47"/>
    <w:rsid w:val="00700BF8"/>
    <w:rsid w:val="00701AE7"/>
    <w:rsid w:val="00701C0D"/>
    <w:rsid w:val="0070247E"/>
    <w:rsid w:val="00702584"/>
    <w:rsid w:val="00703132"/>
    <w:rsid w:val="00703316"/>
    <w:rsid w:val="00703398"/>
    <w:rsid w:val="00703F04"/>
    <w:rsid w:val="00703F1A"/>
    <w:rsid w:val="007040EE"/>
    <w:rsid w:val="00704235"/>
    <w:rsid w:val="0070503D"/>
    <w:rsid w:val="007056CE"/>
    <w:rsid w:val="007058A2"/>
    <w:rsid w:val="00706466"/>
    <w:rsid w:val="00706B61"/>
    <w:rsid w:val="007070BE"/>
    <w:rsid w:val="00707447"/>
    <w:rsid w:val="007108DB"/>
    <w:rsid w:val="00710B90"/>
    <w:rsid w:val="0071131B"/>
    <w:rsid w:val="00711F14"/>
    <w:rsid w:val="007130F6"/>
    <w:rsid w:val="0071345F"/>
    <w:rsid w:val="00713527"/>
    <w:rsid w:val="00713EFB"/>
    <w:rsid w:val="00714074"/>
    <w:rsid w:val="00714DDC"/>
    <w:rsid w:val="00717E41"/>
    <w:rsid w:val="00721322"/>
    <w:rsid w:val="007223FA"/>
    <w:rsid w:val="00722739"/>
    <w:rsid w:val="007234F0"/>
    <w:rsid w:val="00723A26"/>
    <w:rsid w:val="00723A51"/>
    <w:rsid w:val="007250BA"/>
    <w:rsid w:val="0072631A"/>
    <w:rsid w:val="00726CE1"/>
    <w:rsid w:val="0072740E"/>
    <w:rsid w:val="0072741A"/>
    <w:rsid w:val="007300F4"/>
    <w:rsid w:val="00730215"/>
    <w:rsid w:val="00730258"/>
    <w:rsid w:val="0073036A"/>
    <w:rsid w:val="00730527"/>
    <w:rsid w:val="007308B6"/>
    <w:rsid w:val="00730F65"/>
    <w:rsid w:val="007339D3"/>
    <w:rsid w:val="0073445B"/>
    <w:rsid w:val="00735816"/>
    <w:rsid w:val="00735840"/>
    <w:rsid w:val="00735C11"/>
    <w:rsid w:val="00736F3F"/>
    <w:rsid w:val="0074146F"/>
    <w:rsid w:val="00742D2C"/>
    <w:rsid w:val="007448A7"/>
    <w:rsid w:val="00744945"/>
    <w:rsid w:val="00744F1B"/>
    <w:rsid w:val="00745C01"/>
    <w:rsid w:val="00746218"/>
    <w:rsid w:val="00746F5C"/>
    <w:rsid w:val="00747FC1"/>
    <w:rsid w:val="00750226"/>
    <w:rsid w:val="00751247"/>
    <w:rsid w:val="007520F0"/>
    <w:rsid w:val="007529AA"/>
    <w:rsid w:val="00753FE5"/>
    <w:rsid w:val="00754FFD"/>
    <w:rsid w:val="00755588"/>
    <w:rsid w:val="007555DC"/>
    <w:rsid w:val="007559F0"/>
    <w:rsid w:val="007568D9"/>
    <w:rsid w:val="00756CE5"/>
    <w:rsid w:val="00756F8B"/>
    <w:rsid w:val="00760705"/>
    <w:rsid w:val="00762B3C"/>
    <w:rsid w:val="00762D8F"/>
    <w:rsid w:val="00763001"/>
    <w:rsid w:val="00763200"/>
    <w:rsid w:val="007633D6"/>
    <w:rsid w:val="007641BA"/>
    <w:rsid w:val="00765807"/>
    <w:rsid w:val="00766654"/>
    <w:rsid w:val="00767835"/>
    <w:rsid w:val="00770C37"/>
    <w:rsid w:val="00771A78"/>
    <w:rsid w:val="007733AC"/>
    <w:rsid w:val="00773ACC"/>
    <w:rsid w:val="0077597F"/>
    <w:rsid w:val="00775DF7"/>
    <w:rsid w:val="00775F80"/>
    <w:rsid w:val="00777F54"/>
    <w:rsid w:val="007806CC"/>
    <w:rsid w:val="0078144D"/>
    <w:rsid w:val="00782044"/>
    <w:rsid w:val="007821FA"/>
    <w:rsid w:val="0078230F"/>
    <w:rsid w:val="00782959"/>
    <w:rsid w:val="00782A03"/>
    <w:rsid w:val="00782D44"/>
    <w:rsid w:val="0078326E"/>
    <w:rsid w:val="00784B8B"/>
    <w:rsid w:val="00785A27"/>
    <w:rsid w:val="007877D5"/>
    <w:rsid w:val="00792335"/>
    <w:rsid w:val="00792549"/>
    <w:rsid w:val="00792C74"/>
    <w:rsid w:val="00792D9A"/>
    <w:rsid w:val="007932F7"/>
    <w:rsid w:val="007949BE"/>
    <w:rsid w:val="00795A65"/>
    <w:rsid w:val="00796613"/>
    <w:rsid w:val="00796784"/>
    <w:rsid w:val="007976D1"/>
    <w:rsid w:val="007A0C17"/>
    <w:rsid w:val="007A145E"/>
    <w:rsid w:val="007A24A7"/>
    <w:rsid w:val="007A25FF"/>
    <w:rsid w:val="007A28EE"/>
    <w:rsid w:val="007A326F"/>
    <w:rsid w:val="007A3463"/>
    <w:rsid w:val="007A4563"/>
    <w:rsid w:val="007A6C7E"/>
    <w:rsid w:val="007A7DF4"/>
    <w:rsid w:val="007A7E9A"/>
    <w:rsid w:val="007B0416"/>
    <w:rsid w:val="007B0554"/>
    <w:rsid w:val="007B15F2"/>
    <w:rsid w:val="007B16DA"/>
    <w:rsid w:val="007B2099"/>
    <w:rsid w:val="007B29FA"/>
    <w:rsid w:val="007B377D"/>
    <w:rsid w:val="007B3DA3"/>
    <w:rsid w:val="007B417A"/>
    <w:rsid w:val="007B49DC"/>
    <w:rsid w:val="007B4D8B"/>
    <w:rsid w:val="007B53DE"/>
    <w:rsid w:val="007B5D37"/>
    <w:rsid w:val="007B6AFA"/>
    <w:rsid w:val="007B773D"/>
    <w:rsid w:val="007B7A05"/>
    <w:rsid w:val="007B7A79"/>
    <w:rsid w:val="007B7BD7"/>
    <w:rsid w:val="007C06DB"/>
    <w:rsid w:val="007C1A20"/>
    <w:rsid w:val="007C2E9E"/>
    <w:rsid w:val="007C331B"/>
    <w:rsid w:val="007C35C3"/>
    <w:rsid w:val="007C4500"/>
    <w:rsid w:val="007C460C"/>
    <w:rsid w:val="007C4EEE"/>
    <w:rsid w:val="007C6D1C"/>
    <w:rsid w:val="007C73C8"/>
    <w:rsid w:val="007C75FD"/>
    <w:rsid w:val="007C7964"/>
    <w:rsid w:val="007D031E"/>
    <w:rsid w:val="007D03CF"/>
    <w:rsid w:val="007D0B74"/>
    <w:rsid w:val="007D0B75"/>
    <w:rsid w:val="007D1EDB"/>
    <w:rsid w:val="007D28FC"/>
    <w:rsid w:val="007D29FE"/>
    <w:rsid w:val="007D34C8"/>
    <w:rsid w:val="007D473E"/>
    <w:rsid w:val="007D4A57"/>
    <w:rsid w:val="007D4F9E"/>
    <w:rsid w:val="007D669B"/>
    <w:rsid w:val="007D6A06"/>
    <w:rsid w:val="007D751B"/>
    <w:rsid w:val="007E01BE"/>
    <w:rsid w:val="007E0403"/>
    <w:rsid w:val="007E0470"/>
    <w:rsid w:val="007E06FE"/>
    <w:rsid w:val="007E15AD"/>
    <w:rsid w:val="007E2AE0"/>
    <w:rsid w:val="007E2F8A"/>
    <w:rsid w:val="007E3957"/>
    <w:rsid w:val="007E3C83"/>
    <w:rsid w:val="007E5BCF"/>
    <w:rsid w:val="007E5EA5"/>
    <w:rsid w:val="007E67D4"/>
    <w:rsid w:val="007E6A8C"/>
    <w:rsid w:val="007E6B76"/>
    <w:rsid w:val="007E6F1A"/>
    <w:rsid w:val="007E6F52"/>
    <w:rsid w:val="007F160D"/>
    <w:rsid w:val="007F267C"/>
    <w:rsid w:val="007F30DE"/>
    <w:rsid w:val="007F33CF"/>
    <w:rsid w:val="007F42AA"/>
    <w:rsid w:val="007F486C"/>
    <w:rsid w:val="007F5660"/>
    <w:rsid w:val="007F5B6D"/>
    <w:rsid w:val="007F6D55"/>
    <w:rsid w:val="007F724A"/>
    <w:rsid w:val="0080033A"/>
    <w:rsid w:val="00801265"/>
    <w:rsid w:val="00802A3D"/>
    <w:rsid w:val="008044F0"/>
    <w:rsid w:val="008047D9"/>
    <w:rsid w:val="00806199"/>
    <w:rsid w:val="00807496"/>
    <w:rsid w:val="00813F30"/>
    <w:rsid w:val="00814A03"/>
    <w:rsid w:val="00814B45"/>
    <w:rsid w:val="008150F0"/>
    <w:rsid w:val="008157C6"/>
    <w:rsid w:val="00816718"/>
    <w:rsid w:val="0081714C"/>
    <w:rsid w:val="008179DB"/>
    <w:rsid w:val="00820FAF"/>
    <w:rsid w:val="0082124C"/>
    <w:rsid w:val="008213F4"/>
    <w:rsid w:val="008221CD"/>
    <w:rsid w:val="008223A1"/>
    <w:rsid w:val="00824058"/>
    <w:rsid w:val="00825429"/>
    <w:rsid w:val="00826504"/>
    <w:rsid w:val="008271C2"/>
    <w:rsid w:val="0082759D"/>
    <w:rsid w:val="00827FAB"/>
    <w:rsid w:val="00830F4C"/>
    <w:rsid w:val="0083128F"/>
    <w:rsid w:val="00831800"/>
    <w:rsid w:val="00831DE7"/>
    <w:rsid w:val="00832215"/>
    <w:rsid w:val="008326FD"/>
    <w:rsid w:val="0083480D"/>
    <w:rsid w:val="00834CFD"/>
    <w:rsid w:val="008358F6"/>
    <w:rsid w:val="0083751F"/>
    <w:rsid w:val="008407F8"/>
    <w:rsid w:val="008409E3"/>
    <w:rsid w:val="00841155"/>
    <w:rsid w:val="008429F7"/>
    <w:rsid w:val="008436D0"/>
    <w:rsid w:val="00844560"/>
    <w:rsid w:val="00845114"/>
    <w:rsid w:val="00845345"/>
    <w:rsid w:val="0084560F"/>
    <w:rsid w:val="0084607C"/>
    <w:rsid w:val="00846D5C"/>
    <w:rsid w:val="00850073"/>
    <w:rsid w:val="00850AC5"/>
    <w:rsid w:val="00850D7B"/>
    <w:rsid w:val="00850EEA"/>
    <w:rsid w:val="00851470"/>
    <w:rsid w:val="00853740"/>
    <w:rsid w:val="00854149"/>
    <w:rsid w:val="008545D8"/>
    <w:rsid w:val="008547CF"/>
    <w:rsid w:val="0085481F"/>
    <w:rsid w:val="00855914"/>
    <w:rsid w:val="00856462"/>
    <w:rsid w:val="008565C8"/>
    <w:rsid w:val="008575A4"/>
    <w:rsid w:val="00857F95"/>
    <w:rsid w:val="00860F91"/>
    <w:rsid w:val="008610D1"/>
    <w:rsid w:val="008618D2"/>
    <w:rsid w:val="00861C0D"/>
    <w:rsid w:val="00863830"/>
    <w:rsid w:val="00863B85"/>
    <w:rsid w:val="008659E1"/>
    <w:rsid w:val="00866469"/>
    <w:rsid w:val="00867F20"/>
    <w:rsid w:val="00870726"/>
    <w:rsid w:val="008713CE"/>
    <w:rsid w:val="008715DB"/>
    <w:rsid w:val="008727EF"/>
    <w:rsid w:val="00873285"/>
    <w:rsid w:val="0087330F"/>
    <w:rsid w:val="0087335D"/>
    <w:rsid w:val="00873944"/>
    <w:rsid w:val="008742EE"/>
    <w:rsid w:val="00876BA5"/>
    <w:rsid w:val="00876CA6"/>
    <w:rsid w:val="00876D98"/>
    <w:rsid w:val="00877BD1"/>
    <w:rsid w:val="00880774"/>
    <w:rsid w:val="00881CCB"/>
    <w:rsid w:val="00882DB3"/>
    <w:rsid w:val="00882EF8"/>
    <w:rsid w:val="00884060"/>
    <w:rsid w:val="00884B84"/>
    <w:rsid w:val="00885C87"/>
    <w:rsid w:val="00887086"/>
    <w:rsid w:val="0088777E"/>
    <w:rsid w:val="00887803"/>
    <w:rsid w:val="00890D12"/>
    <w:rsid w:val="0089187F"/>
    <w:rsid w:val="0089315D"/>
    <w:rsid w:val="00893742"/>
    <w:rsid w:val="00893E78"/>
    <w:rsid w:val="00894384"/>
    <w:rsid w:val="0089467C"/>
    <w:rsid w:val="00895089"/>
    <w:rsid w:val="008952D1"/>
    <w:rsid w:val="00895307"/>
    <w:rsid w:val="008972EA"/>
    <w:rsid w:val="00897421"/>
    <w:rsid w:val="008976A3"/>
    <w:rsid w:val="008A22BB"/>
    <w:rsid w:val="008A2470"/>
    <w:rsid w:val="008A319D"/>
    <w:rsid w:val="008A37C5"/>
    <w:rsid w:val="008A3F0D"/>
    <w:rsid w:val="008A46BA"/>
    <w:rsid w:val="008A4799"/>
    <w:rsid w:val="008A48C9"/>
    <w:rsid w:val="008A5857"/>
    <w:rsid w:val="008A6162"/>
    <w:rsid w:val="008A680C"/>
    <w:rsid w:val="008A6D6F"/>
    <w:rsid w:val="008A7336"/>
    <w:rsid w:val="008A741A"/>
    <w:rsid w:val="008B0B35"/>
    <w:rsid w:val="008B1F86"/>
    <w:rsid w:val="008B211C"/>
    <w:rsid w:val="008B28AF"/>
    <w:rsid w:val="008B3152"/>
    <w:rsid w:val="008B33B9"/>
    <w:rsid w:val="008B3A06"/>
    <w:rsid w:val="008B3ACB"/>
    <w:rsid w:val="008B42A5"/>
    <w:rsid w:val="008B58A0"/>
    <w:rsid w:val="008B72D2"/>
    <w:rsid w:val="008B7DD9"/>
    <w:rsid w:val="008C0372"/>
    <w:rsid w:val="008C0D14"/>
    <w:rsid w:val="008C1309"/>
    <w:rsid w:val="008C13D2"/>
    <w:rsid w:val="008C1AD2"/>
    <w:rsid w:val="008C22EC"/>
    <w:rsid w:val="008C2391"/>
    <w:rsid w:val="008C2ED6"/>
    <w:rsid w:val="008C34A9"/>
    <w:rsid w:val="008C36CF"/>
    <w:rsid w:val="008C4C18"/>
    <w:rsid w:val="008C4DE7"/>
    <w:rsid w:val="008C6B62"/>
    <w:rsid w:val="008C722E"/>
    <w:rsid w:val="008D05CD"/>
    <w:rsid w:val="008D17CF"/>
    <w:rsid w:val="008D2121"/>
    <w:rsid w:val="008D29AE"/>
    <w:rsid w:val="008D2CD9"/>
    <w:rsid w:val="008D2ED3"/>
    <w:rsid w:val="008D4F8C"/>
    <w:rsid w:val="008E05ED"/>
    <w:rsid w:val="008E06AA"/>
    <w:rsid w:val="008E11E0"/>
    <w:rsid w:val="008E2329"/>
    <w:rsid w:val="008E2DD8"/>
    <w:rsid w:val="008E3582"/>
    <w:rsid w:val="008E3B34"/>
    <w:rsid w:val="008E4344"/>
    <w:rsid w:val="008E5E61"/>
    <w:rsid w:val="008E61D8"/>
    <w:rsid w:val="008E636A"/>
    <w:rsid w:val="008E63E5"/>
    <w:rsid w:val="008F043F"/>
    <w:rsid w:val="008F2095"/>
    <w:rsid w:val="008F255B"/>
    <w:rsid w:val="008F355A"/>
    <w:rsid w:val="008F3828"/>
    <w:rsid w:val="008F42E7"/>
    <w:rsid w:val="008F4B8C"/>
    <w:rsid w:val="008F5565"/>
    <w:rsid w:val="008F6786"/>
    <w:rsid w:val="008F7230"/>
    <w:rsid w:val="00900A2B"/>
    <w:rsid w:val="00900D88"/>
    <w:rsid w:val="009022E8"/>
    <w:rsid w:val="0090301B"/>
    <w:rsid w:val="00903494"/>
    <w:rsid w:val="009048E1"/>
    <w:rsid w:val="00904CC5"/>
    <w:rsid w:val="0090608F"/>
    <w:rsid w:val="00906108"/>
    <w:rsid w:val="00907F2B"/>
    <w:rsid w:val="00910241"/>
    <w:rsid w:val="009111EF"/>
    <w:rsid w:val="00912462"/>
    <w:rsid w:val="00912B25"/>
    <w:rsid w:val="00912BCC"/>
    <w:rsid w:val="00913757"/>
    <w:rsid w:val="009141C8"/>
    <w:rsid w:val="00914F0D"/>
    <w:rsid w:val="00916951"/>
    <w:rsid w:val="00917E85"/>
    <w:rsid w:val="0092005C"/>
    <w:rsid w:val="0092034D"/>
    <w:rsid w:val="00920963"/>
    <w:rsid w:val="00920B7B"/>
    <w:rsid w:val="009221F8"/>
    <w:rsid w:val="009227A7"/>
    <w:rsid w:val="00922C32"/>
    <w:rsid w:val="009230F2"/>
    <w:rsid w:val="009238BC"/>
    <w:rsid w:val="0092660D"/>
    <w:rsid w:val="00927153"/>
    <w:rsid w:val="009275A0"/>
    <w:rsid w:val="00931231"/>
    <w:rsid w:val="0093211D"/>
    <w:rsid w:val="009335A6"/>
    <w:rsid w:val="0093473F"/>
    <w:rsid w:val="009349EB"/>
    <w:rsid w:val="00934B2D"/>
    <w:rsid w:val="009365DA"/>
    <w:rsid w:val="0093669E"/>
    <w:rsid w:val="009366B9"/>
    <w:rsid w:val="00936804"/>
    <w:rsid w:val="0093681C"/>
    <w:rsid w:val="00937AB3"/>
    <w:rsid w:val="00940A30"/>
    <w:rsid w:val="00940ACA"/>
    <w:rsid w:val="00943434"/>
    <w:rsid w:val="00943E04"/>
    <w:rsid w:val="0094405D"/>
    <w:rsid w:val="0094459D"/>
    <w:rsid w:val="009457A7"/>
    <w:rsid w:val="009466F0"/>
    <w:rsid w:val="009471D8"/>
    <w:rsid w:val="00947A3F"/>
    <w:rsid w:val="00950254"/>
    <w:rsid w:val="00951027"/>
    <w:rsid w:val="00951583"/>
    <w:rsid w:val="009524A2"/>
    <w:rsid w:val="00952558"/>
    <w:rsid w:val="009525A1"/>
    <w:rsid w:val="009525E2"/>
    <w:rsid w:val="00952789"/>
    <w:rsid w:val="00954EF8"/>
    <w:rsid w:val="00956856"/>
    <w:rsid w:val="00957438"/>
    <w:rsid w:val="00960A74"/>
    <w:rsid w:val="0096144B"/>
    <w:rsid w:val="0096173B"/>
    <w:rsid w:val="009628E6"/>
    <w:rsid w:val="00962A2A"/>
    <w:rsid w:val="009637C6"/>
    <w:rsid w:val="00966254"/>
    <w:rsid w:val="0096671D"/>
    <w:rsid w:val="009673C6"/>
    <w:rsid w:val="009677B5"/>
    <w:rsid w:val="009701CE"/>
    <w:rsid w:val="00970E89"/>
    <w:rsid w:val="0097139C"/>
    <w:rsid w:val="00971424"/>
    <w:rsid w:val="009719E3"/>
    <w:rsid w:val="009724DF"/>
    <w:rsid w:val="009732AD"/>
    <w:rsid w:val="00973CE8"/>
    <w:rsid w:val="00973D2B"/>
    <w:rsid w:val="00974718"/>
    <w:rsid w:val="00975925"/>
    <w:rsid w:val="00976472"/>
    <w:rsid w:val="00977B89"/>
    <w:rsid w:val="0098059B"/>
    <w:rsid w:val="00980817"/>
    <w:rsid w:val="00980BDF"/>
    <w:rsid w:val="00980E92"/>
    <w:rsid w:val="00980F43"/>
    <w:rsid w:val="00981CF4"/>
    <w:rsid w:val="009826F3"/>
    <w:rsid w:val="00982F5C"/>
    <w:rsid w:val="00983A78"/>
    <w:rsid w:val="00984141"/>
    <w:rsid w:val="009847E1"/>
    <w:rsid w:val="00985E23"/>
    <w:rsid w:val="00987B6B"/>
    <w:rsid w:val="00990A3C"/>
    <w:rsid w:val="00990E2D"/>
    <w:rsid w:val="00990FC6"/>
    <w:rsid w:val="009936B6"/>
    <w:rsid w:val="00993747"/>
    <w:rsid w:val="00993BD5"/>
    <w:rsid w:val="00993C60"/>
    <w:rsid w:val="00993D1F"/>
    <w:rsid w:val="00994608"/>
    <w:rsid w:val="009950DF"/>
    <w:rsid w:val="0099522C"/>
    <w:rsid w:val="009962F4"/>
    <w:rsid w:val="0099796C"/>
    <w:rsid w:val="00997BFB"/>
    <w:rsid w:val="00997E01"/>
    <w:rsid w:val="009A0B61"/>
    <w:rsid w:val="009A0D4F"/>
    <w:rsid w:val="009A1845"/>
    <w:rsid w:val="009A29FB"/>
    <w:rsid w:val="009A2D52"/>
    <w:rsid w:val="009A412D"/>
    <w:rsid w:val="009A4474"/>
    <w:rsid w:val="009A4D11"/>
    <w:rsid w:val="009A4FC6"/>
    <w:rsid w:val="009A54D6"/>
    <w:rsid w:val="009A5BB1"/>
    <w:rsid w:val="009A5F7E"/>
    <w:rsid w:val="009A656C"/>
    <w:rsid w:val="009A6BA0"/>
    <w:rsid w:val="009A72AF"/>
    <w:rsid w:val="009A7916"/>
    <w:rsid w:val="009B0A11"/>
    <w:rsid w:val="009B0F79"/>
    <w:rsid w:val="009B2CA5"/>
    <w:rsid w:val="009B46AA"/>
    <w:rsid w:val="009B4D89"/>
    <w:rsid w:val="009B629B"/>
    <w:rsid w:val="009B64E8"/>
    <w:rsid w:val="009B676F"/>
    <w:rsid w:val="009B6EA8"/>
    <w:rsid w:val="009B7C6F"/>
    <w:rsid w:val="009C040C"/>
    <w:rsid w:val="009C0796"/>
    <w:rsid w:val="009C0C41"/>
    <w:rsid w:val="009C147E"/>
    <w:rsid w:val="009C26EF"/>
    <w:rsid w:val="009C3691"/>
    <w:rsid w:val="009C3AC8"/>
    <w:rsid w:val="009C3DDD"/>
    <w:rsid w:val="009C4C01"/>
    <w:rsid w:val="009C56F5"/>
    <w:rsid w:val="009C58D6"/>
    <w:rsid w:val="009C58F8"/>
    <w:rsid w:val="009C6DA0"/>
    <w:rsid w:val="009C72B5"/>
    <w:rsid w:val="009D094C"/>
    <w:rsid w:val="009D3A80"/>
    <w:rsid w:val="009D4265"/>
    <w:rsid w:val="009D4E29"/>
    <w:rsid w:val="009D50FF"/>
    <w:rsid w:val="009D5706"/>
    <w:rsid w:val="009D5A5A"/>
    <w:rsid w:val="009D5D3D"/>
    <w:rsid w:val="009D602B"/>
    <w:rsid w:val="009D68D9"/>
    <w:rsid w:val="009D753F"/>
    <w:rsid w:val="009D7E07"/>
    <w:rsid w:val="009E06AD"/>
    <w:rsid w:val="009E0981"/>
    <w:rsid w:val="009E0A04"/>
    <w:rsid w:val="009E1703"/>
    <w:rsid w:val="009E2129"/>
    <w:rsid w:val="009E23BC"/>
    <w:rsid w:val="009E259C"/>
    <w:rsid w:val="009E47D7"/>
    <w:rsid w:val="009E793B"/>
    <w:rsid w:val="009F0443"/>
    <w:rsid w:val="009F0695"/>
    <w:rsid w:val="009F07B5"/>
    <w:rsid w:val="009F1372"/>
    <w:rsid w:val="009F4D54"/>
    <w:rsid w:val="009F66DF"/>
    <w:rsid w:val="009F6B10"/>
    <w:rsid w:val="009F7372"/>
    <w:rsid w:val="00A0091F"/>
    <w:rsid w:val="00A00A59"/>
    <w:rsid w:val="00A012A2"/>
    <w:rsid w:val="00A01595"/>
    <w:rsid w:val="00A015C3"/>
    <w:rsid w:val="00A02D4E"/>
    <w:rsid w:val="00A030F3"/>
    <w:rsid w:val="00A03F56"/>
    <w:rsid w:val="00A0461B"/>
    <w:rsid w:val="00A047D2"/>
    <w:rsid w:val="00A05481"/>
    <w:rsid w:val="00A061B0"/>
    <w:rsid w:val="00A0753A"/>
    <w:rsid w:val="00A078DB"/>
    <w:rsid w:val="00A07B57"/>
    <w:rsid w:val="00A07C81"/>
    <w:rsid w:val="00A10854"/>
    <w:rsid w:val="00A113B4"/>
    <w:rsid w:val="00A122D6"/>
    <w:rsid w:val="00A12D2E"/>
    <w:rsid w:val="00A147E8"/>
    <w:rsid w:val="00A14A5E"/>
    <w:rsid w:val="00A14F78"/>
    <w:rsid w:val="00A15477"/>
    <w:rsid w:val="00A15562"/>
    <w:rsid w:val="00A15F08"/>
    <w:rsid w:val="00A16A89"/>
    <w:rsid w:val="00A203B7"/>
    <w:rsid w:val="00A217ED"/>
    <w:rsid w:val="00A2191D"/>
    <w:rsid w:val="00A22CCC"/>
    <w:rsid w:val="00A2307A"/>
    <w:rsid w:val="00A23384"/>
    <w:rsid w:val="00A23766"/>
    <w:rsid w:val="00A24B88"/>
    <w:rsid w:val="00A24D8C"/>
    <w:rsid w:val="00A25BEE"/>
    <w:rsid w:val="00A25D32"/>
    <w:rsid w:val="00A309D3"/>
    <w:rsid w:val="00A319C1"/>
    <w:rsid w:val="00A32350"/>
    <w:rsid w:val="00A324CE"/>
    <w:rsid w:val="00A3258D"/>
    <w:rsid w:val="00A32AEC"/>
    <w:rsid w:val="00A32FE5"/>
    <w:rsid w:val="00A33FC1"/>
    <w:rsid w:val="00A340FA"/>
    <w:rsid w:val="00A3452C"/>
    <w:rsid w:val="00A354F5"/>
    <w:rsid w:val="00A35F26"/>
    <w:rsid w:val="00A36086"/>
    <w:rsid w:val="00A36ADA"/>
    <w:rsid w:val="00A36F2F"/>
    <w:rsid w:val="00A3747C"/>
    <w:rsid w:val="00A37E82"/>
    <w:rsid w:val="00A40B61"/>
    <w:rsid w:val="00A40F20"/>
    <w:rsid w:val="00A4132B"/>
    <w:rsid w:val="00A419EC"/>
    <w:rsid w:val="00A43223"/>
    <w:rsid w:val="00A43DCA"/>
    <w:rsid w:val="00A43EE6"/>
    <w:rsid w:val="00A44102"/>
    <w:rsid w:val="00A452B3"/>
    <w:rsid w:val="00A452C8"/>
    <w:rsid w:val="00A458C2"/>
    <w:rsid w:val="00A45D14"/>
    <w:rsid w:val="00A462F9"/>
    <w:rsid w:val="00A4663F"/>
    <w:rsid w:val="00A46B96"/>
    <w:rsid w:val="00A475DC"/>
    <w:rsid w:val="00A47A46"/>
    <w:rsid w:val="00A50132"/>
    <w:rsid w:val="00A506ED"/>
    <w:rsid w:val="00A50AA2"/>
    <w:rsid w:val="00A52048"/>
    <w:rsid w:val="00A5285C"/>
    <w:rsid w:val="00A536FB"/>
    <w:rsid w:val="00A5407F"/>
    <w:rsid w:val="00A54527"/>
    <w:rsid w:val="00A5553B"/>
    <w:rsid w:val="00A5646E"/>
    <w:rsid w:val="00A56780"/>
    <w:rsid w:val="00A56B2E"/>
    <w:rsid w:val="00A57B14"/>
    <w:rsid w:val="00A57B28"/>
    <w:rsid w:val="00A600BC"/>
    <w:rsid w:val="00A603C7"/>
    <w:rsid w:val="00A60989"/>
    <w:rsid w:val="00A60FC3"/>
    <w:rsid w:val="00A61149"/>
    <w:rsid w:val="00A613F3"/>
    <w:rsid w:val="00A6146D"/>
    <w:rsid w:val="00A616B8"/>
    <w:rsid w:val="00A61C5F"/>
    <w:rsid w:val="00A61F6F"/>
    <w:rsid w:val="00A637CC"/>
    <w:rsid w:val="00A6392C"/>
    <w:rsid w:val="00A641F4"/>
    <w:rsid w:val="00A6447C"/>
    <w:rsid w:val="00A649CB"/>
    <w:rsid w:val="00A6600B"/>
    <w:rsid w:val="00A66892"/>
    <w:rsid w:val="00A66B11"/>
    <w:rsid w:val="00A704A6"/>
    <w:rsid w:val="00A70E9C"/>
    <w:rsid w:val="00A71983"/>
    <w:rsid w:val="00A71999"/>
    <w:rsid w:val="00A719A0"/>
    <w:rsid w:val="00A722E8"/>
    <w:rsid w:val="00A7250C"/>
    <w:rsid w:val="00A731F8"/>
    <w:rsid w:val="00A73D5B"/>
    <w:rsid w:val="00A747E6"/>
    <w:rsid w:val="00A7566D"/>
    <w:rsid w:val="00A756BA"/>
    <w:rsid w:val="00A82773"/>
    <w:rsid w:val="00A82F62"/>
    <w:rsid w:val="00A84D1F"/>
    <w:rsid w:val="00A85769"/>
    <w:rsid w:val="00A85DF4"/>
    <w:rsid w:val="00A85F92"/>
    <w:rsid w:val="00A86954"/>
    <w:rsid w:val="00A876F2"/>
    <w:rsid w:val="00A87DD0"/>
    <w:rsid w:val="00A90035"/>
    <w:rsid w:val="00A90D0E"/>
    <w:rsid w:val="00A9271B"/>
    <w:rsid w:val="00A92D2A"/>
    <w:rsid w:val="00A93919"/>
    <w:rsid w:val="00A93DB9"/>
    <w:rsid w:val="00A94599"/>
    <w:rsid w:val="00A9478B"/>
    <w:rsid w:val="00A95562"/>
    <w:rsid w:val="00A966A3"/>
    <w:rsid w:val="00A97042"/>
    <w:rsid w:val="00A978C0"/>
    <w:rsid w:val="00AA056F"/>
    <w:rsid w:val="00AA0919"/>
    <w:rsid w:val="00AA182C"/>
    <w:rsid w:val="00AA1ECA"/>
    <w:rsid w:val="00AA27D6"/>
    <w:rsid w:val="00AA2D43"/>
    <w:rsid w:val="00AA31CD"/>
    <w:rsid w:val="00AA3493"/>
    <w:rsid w:val="00AA3947"/>
    <w:rsid w:val="00AA3D12"/>
    <w:rsid w:val="00AA3E97"/>
    <w:rsid w:val="00AA4F65"/>
    <w:rsid w:val="00AA581C"/>
    <w:rsid w:val="00AA6191"/>
    <w:rsid w:val="00AA71E3"/>
    <w:rsid w:val="00AA7268"/>
    <w:rsid w:val="00AA7AEE"/>
    <w:rsid w:val="00AB0D73"/>
    <w:rsid w:val="00AB1487"/>
    <w:rsid w:val="00AB1562"/>
    <w:rsid w:val="00AB1758"/>
    <w:rsid w:val="00AB1BB1"/>
    <w:rsid w:val="00AB1E25"/>
    <w:rsid w:val="00AB2C11"/>
    <w:rsid w:val="00AB2C59"/>
    <w:rsid w:val="00AB3444"/>
    <w:rsid w:val="00AB35E4"/>
    <w:rsid w:val="00AB3DC1"/>
    <w:rsid w:val="00AB5A78"/>
    <w:rsid w:val="00AB5C81"/>
    <w:rsid w:val="00AB5CD8"/>
    <w:rsid w:val="00AB63FC"/>
    <w:rsid w:val="00AB6424"/>
    <w:rsid w:val="00AB7EDC"/>
    <w:rsid w:val="00AC0078"/>
    <w:rsid w:val="00AC0160"/>
    <w:rsid w:val="00AC1504"/>
    <w:rsid w:val="00AC2EC6"/>
    <w:rsid w:val="00AC4C2D"/>
    <w:rsid w:val="00AC4FA0"/>
    <w:rsid w:val="00AC505D"/>
    <w:rsid w:val="00AC5125"/>
    <w:rsid w:val="00AC5976"/>
    <w:rsid w:val="00AC6F9A"/>
    <w:rsid w:val="00AC7676"/>
    <w:rsid w:val="00AC76DA"/>
    <w:rsid w:val="00AC7B61"/>
    <w:rsid w:val="00AC7D13"/>
    <w:rsid w:val="00AC7D17"/>
    <w:rsid w:val="00AD0229"/>
    <w:rsid w:val="00AD1785"/>
    <w:rsid w:val="00AD3726"/>
    <w:rsid w:val="00AD4D5C"/>
    <w:rsid w:val="00AD5625"/>
    <w:rsid w:val="00AD56E9"/>
    <w:rsid w:val="00AD6497"/>
    <w:rsid w:val="00AD65EA"/>
    <w:rsid w:val="00AD796E"/>
    <w:rsid w:val="00AE0DAD"/>
    <w:rsid w:val="00AE1573"/>
    <w:rsid w:val="00AE460F"/>
    <w:rsid w:val="00AE4C9E"/>
    <w:rsid w:val="00AE4D3B"/>
    <w:rsid w:val="00AE513C"/>
    <w:rsid w:val="00AE5681"/>
    <w:rsid w:val="00AE5754"/>
    <w:rsid w:val="00AE6188"/>
    <w:rsid w:val="00AE7EF4"/>
    <w:rsid w:val="00AF0913"/>
    <w:rsid w:val="00AF10D7"/>
    <w:rsid w:val="00AF122F"/>
    <w:rsid w:val="00AF136D"/>
    <w:rsid w:val="00AF1C37"/>
    <w:rsid w:val="00AF2514"/>
    <w:rsid w:val="00AF26C1"/>
    <w:rsid w:val="00AF2BFC"/>
    <w:rsid w:val="00AF3217"/>
    <w:rsid w:val="00AF473F"/>
    <w:rsid w:val="00AF4A66"/>
    <w:rsid w:val="00AF5644"/>
    <w:rsid w:val="00AF7106"/>
    <w:rsid w:val="00B002E0"/>
    <w:rsid w:val="00B00F30"/>
    <w:rsid w:val="00B01470"/>
    <w:rsid w:val="00B0168E"/>
    <w:rsid w:val="00B021FD"/>
    <w:rsid w:val="00B03130"/>
    <w:rsid w:val="00B03480"/>
    <w:rsid w:val="00B03D44"/>
    <w:rsid w:val="00B0437F"/>
    <w:rsid w:val="00B0547D"/>
    <w:rsid w:val="00B05D05"/>
    <w:rsid w:val="00B05F8E"/>
    <w:rsid w:val="00B0620F"/>
    <w:rsid w:val="00B06277"/>
    <w:rsid w:val="00B0691C"/>
    <w:rsid w:val="00B07010"/>
    <w:rsid w:val="00B07B29"/>
    <w:rsid w:val="00B10158"/>
    <w:rsid w:val="00B10A59"/>
    <w:rsid w:val="00B10CDF"/>
    <w:rsid w:val="00B11773"/>
    <w:rsid w:val="00B11E36"/>
    <w:rsid w:val="00B11F23"/>
    <w:rsid w:val="00B137AE"/>
    <w:rsid w:val="00B1396B"/>
    <w:rsid w:val="00B139D5"/>
    <w:rsid w:val="00B140EF"/>
    <w:rsid w:val="00B14350"/>
    <w:rsid w:val="00B14BA7"/>
    <w:rsid w:val="00B14EBA"/>
    <w:rsid w:val="00B15275"/>
    <w:rsid w:val="00B16417"/>
    <w:rsid w:val="00B16662"/>
    <w:rsid w:val="00B16F64"/>
    <w:rsid w:val="00B2173B"/>
    <w:rsid w:val="00B21754"/>
    <w:rsid w:val="00B22A8C"/>
    <w:rsid w:val="00B2408F"/>
    <w:rsid w:val="00B24447"/>
    <w:rsid w:val="00B246DA"/>
    <w:rsid w:val="00B26063"/>
    <w:rsid w:val="00B26690"/>
    <w:rsid w:val="00B27FC1"/>
    <w:rsid w:val="00B312AE"/>
    <w:rsid w:val="00B33175"/>
    <w:rsid w:val="00B33EB9"/>
    <w:rsid w:val="00B3554C"/>
    <w:rsid w:val="00B36F60"/>
    <w:rsid w:val="00B3761C"/>
    <w:rsid w:val="00B40652"/>
    <w:rsid w:val="00B40F29"/>
    <w:rsid w:val="00B412F7"/>
    <w:rsid w:val="00B415C4"/>
    <w:rsid w:val="00B41AAA"/>
    <w:rsid w:val="00B429CB"/>
    <w:rsid w:val="00B43E8C"/>
    <w:rsid w:val="00B44248"/>
    <w:rsid w:val="00B443CD"/>
    <w:rsid w:val="00B44A2E"/>
    <w:rsid w:val="00B44F1D"/>
    <w:rsid w:val="00B45A54"/>
    <w:rsid w:val="00B47127"/>
    <w:rsid w:val="00B47E47"/>
    <w:rsid w:val="00B50D00"/>
    <w:rsid w:val="00B52D46"/>
    <w:rsid w:val="00B5497C"/>
    <w:rsid w:val="00B5519D"/>
    <w:rsid w:val="00B562F3"/>
    <w:rsid w:val="00B56E01"/>
    <w:rsid w:val="00B57548"/>
    <w:rsid w:val="00B57797"/>
    <w:rsid w:val="00B57A99"/>
    <w:rsid w:val="00B61DBA"/>
    <w:rsid w:val="00B62321"/>
    <w:rsid w:val="00B626A2"/>
    <w:rsid w:val="00B62F7C"/>
    <w:rsid w:val="00B63882"/>
    <w:rsid w:val="00B63A4F"/>
    <w:rsid w:val="00B63B28"/>
    <w:rsid w:val="00B6490B"/>
    <w:rsid w:val="00B64AAF"/>
    <w:rsid w:val="00B64D75"/>
    <w:rsid w:val="00B653A2"/>
    <w:rsid w:val="00B65BB4"/>
    <w:rsid w:val="00B70CD7"/>
    <w:rsid w:val="00B70DF4"/>
    <w:rsid w:val="00B7124B"/>
    <w:rsid w:val="00B715D0"/>
    <w:rsid w:val="00B71FFC"/>
    <w:rsid w:val="00B72177"/>
    <w:rsid w:val="00B72844"/>
    <w:rsid w:val="00B732B8"/>
    <w:rsid w:val="00B746CD"/>
    <w:rsid w:val="00B75C47"/>
    <w:rsid w:val="00B7746E"/>
    <w:rsid w:val="00B7766C"/>
    <w:rsid w:val="00B809DD"/>
    <w:rsid w:val="00B80E07"/>
    <w:rsid w:val="00B81EAD"/>
    <w:rsid w:val="00B8216D"/>
    <w:rsid w:val="00B82E29"/>
    <w:rsid w:val="00B83095"/>
    <w:rsid w:val="00B832F5"/>
    <w:rsid w:val="00B83B15"/>
    <w:rsid w:val="00B83CBD"/>
    <w:rsid w:val="00B83E61"/>
    <w:rsid w:val="00B8475B"/>
    <w:rsid w:val="00B84C84"/>
    <w:rsid w:val="00B853F1"/>
    <w:rsid w:val="00B85C99"/>
    <w:rsid w:val="00B8734A"/>
    <w:rsid w:val="00B8781D"/>
    <w:rsid w:val="00B87F1D"/>
    <w:rsid w:val="00B90141"/>
    <w:rsid w:val="00B9084C"/>
    <w:rsid w:val="00B90B6A"/>
    <w:rsid w:val="00B91B41"/>
    <w:rsid w:val="00B9215C"/>
    <w:rsid w:val="00B93985"/>
    <w:rsid w:val="00B947B1"/>
    <w:rsid w:val="00B956A2"/>
    <w:rsid w:val="00B95804"/>
    <w:rsid w:val="00B95A85"/>
    <w:rsid w:val="00B96247"/>
    <w:rsid w:val="00B96F01"/>
    <w:rsid w:val="00B97FC7"/>
    <w:rsid w:val="00BA0182"/>
    <w:rsid w:val="00BA0702"/>
    <w:rsid w:val="00BA0E3E"/>
    <w:rsid w:val="00BA1830"/>
    <w:rsid w:val="00BA29BB"/>
    <w:rsid w:val="00BA4479"/>
    <w:rsid w:val="00BA46C4"/>
    <w:rsid w:val="00BA542A"/>
    <w:rsid w:val="00BA5DFE"/>
    <w:rsid w:val="00BA7C98"/>
    <w:rsid w:val="00BB0B89"/>
    <w:rsid w:val="00BB0FEF"/>
    <w:rsid w:val="00BB1738"/>
    <w:rsid w:val="00BB1CB1"/>
    <w:rsid w:val="00BB3548"/>
    <w:rsid w:val="00BB4872"/>
    <w:rsid w:val="00BB48F5"/>
    <w:rsid w:val="00BB543D"/>
    <w:rsid w:val="00BB6440"/>
    <w:rsid w:val="00BB6DD5"/>
    <w:rsid w:val="00BB7579"/>
    <w:rsid w:val="00BB7AE1"/>
    <w:rsid w:val="00BB7F4B"/>
    <w:rsid w:val="00BC04EF"/>
    <w:rsid w:val="00BC187C"/>
    <w:rsid w:val="00BC2D8B"/>
    <w:rsid w:val="00BC3794"/>
    <w:rsid w:val="00BC3ABF"/>
    <w:rsid w:val="00BC3C19"/>
    <w:rsid w:val="00BC4804"/>
    <w:rsid w:val="00BC504A"/>
    <w:rsid w:val="00BC5150"/>
    <w:rsid w:val="00BC5A75"/>
    <w:rsid w:val="00BC615B"/>
    <w:rsid w:val="00BC6A3D"/>
    <w:rsid w:val="00BC773D"/>
    <w:rsid w:val="00BC7D55"/>
    <w:rsid w:val="00BD0056"/>
    <w:rsid w:val="00BD07D2"/>
    <w:rsid w:val="00BD08DE"/>
    <w:rsid w:val="00BD0BF8"/>
    <w:rsid w:val="00BD1672"/>
    <w:rsid w:val="00BD26E5"/>
    <w:rsid w:val="00BD42B5"/>
    <w:rsid w:val="00BD456B"/>
    <w:rsid w:val="00BD591D"/>
    <w:rsid w:val="00BD778A"/>
    <w:rsid w:val="00BD79A0"/>
    <w:rsid w:val="00BE02AA"/>
    <w:rsid w:val="00BE06B7"/>
    <w:rsid w:val="00BE12BF"/>
    <w:rsid w:val="00BE292C"/>
    <w:rsid w:val="00BE3352"/>
    <w:rsid w:val="00BE340E"/>
    <w:rsid w:val="00BE4642"/>
    <w:rsid w:val="00BE48B0"/>
    <w:rsid w:val="00BE6307"/>
    <w:rsid w:val="00BE6976"/>
    <w:rsid w:val="00BE7912"/>
    <w:rsid w:val="00BF0809"/>
    <w:rsid w:val="00BF1658"/>
    <w:rsid w:val="00BF2EFD"/>
    <w:rsid w:val="00BF38D1"/>
    <w:rsid w:val="00BF38EA"/>
    <w:rsid w:val="00BF3C50"/>
    <w:rsid w:val="00BF432C"/>
    <w:rsid w:val="00BF720A"/>
    <w:rsid w:val="00BF79E8"/>
    <w:rsid w:val="00C005BA"/>
    <w:rsid w:val="00C007CC"/>
    <w:rsid w:val="00C01A18"/>
    <w:rsid w:val="00C034D3"/>
    <w:rsid w:val="00C070F2"/>
    <w:rsid w:val="00C075B0"/>
    <w:rsid w:val="00C10052"/>
    <w:rsid w:val="00C10568"/>
    <w:rsid w:val="00C10C76"/>
    <w:rsid w:val="00C10E08"/>
    <w:rsid w:val="00C10F57"/>
    <w:rsid w:val="00C1212A"/>
    <w:rsid w:val="00C1276C"/>
    <w:rsid w:val="00C12864"/>
    <w:rsid w:val="00C1395E"/>
    <w:rsid w:val="00C144DC"/>
    <w:rsid w:val="00C14F53"/>
    <w:rsid w:val="00C15A50"/>
    <w:rsid w:val="00C16916"/>
    <w:rsid w:val="00C20620"/>
    <w:rsid w:val="00C21974"/>
    <w:rsid w:val="00C2270A"/>
    <w:rsid w:val="00C22A6B"/>
    <w:rsid w:val="00C2343B"/>
    <w:rsid w:val="00C240C5"/>
    <w:rsid w:val="00C24FD1"/>
    <w:rsid w:val="00C2584C"/>
    <w:rsid w:val="00C25BA9"/>
    <w:rsid w:val="00C25E59"/>
    <w:rsid w:val="00C26209"/>
    <w:rsid w:val="00C265FC"/>
    <w:rsid w:val="00C2762F"/>
    <w:rsid w:val="00C3044B"/>
    <w:rsid w:val="00C3101C"/>
    <w:rsid w:val="00C31855"/>
    <w:rsid w:val="00C318CE"/>
    <w:rsid w:val="00C31F09"/>
    <w:rsid w:val="00C31FE3"/>
    <w:rsid w:val="00C320BE"/>
    <w:rsid w:val="00C34689"/>
    <w:rsid w:val="00C346E5"/>
    <w:rsid w:val="00C347EA"/>
    <w:rsid w:val="00C34C8F"/>
    <w:rsid w:val="00C3504F"/>
    <w:rsid w:val="00C350F5"/>
    <w:rsid w:val="00C35395"/>
    <w:rsid w:val="00C35A14"/>
    <w:rsid w:val="00C365FC"/>
    <w:rsid w:val="00C367EC"/>
    <w:rsid w:val="00C372B1"/>
    <w:rsid w:val="00C37BD8"/>
    <w:rsid w:val="00C4053C"/>
    <w:rsid w:val="00C4081F"/>
    <w:rsid w:val="00C41083"/>
    <w:rsid w:val="00C4185D"/>
    <w:rsid w:val="00C4229A"/>
    <w:rsid w:val="00C429EB"/>
    <w:rsid w:val="00C42F0E"/>
    <w:rsid w:val="00C43429"/>
    <w:rsid w:val="00C4473C"/>
    <w:rsid w:val="00C4489C"/>
    <w:rsid w:val="00C44D28"/>
    <w:rsid w:val="00C45876"/>
    <w:rsid w:val="00C469CB"/>
    <w:rsid w:val="00C476F4"/>
    <w:rsid w:val="00C50700"/>
    <w:rsid w:val="00C51327"/>
    <w:rsid w:val="00C53577"/>
    <w:rsid w:val="00C53F46"/>
    <w:rsid w:val="00C54CCB"/>
    <w:rsid w:val="00C556DF"/>
    <w:rsid w:val="00C563D5"/>
    <w:rsid w:val="00C57731"/>
    <w:rsid w:val="00C57CEE"/>
    <w:rsid w:val="00C57DDA"/>
    <w:rsid w:val="00C60029"/>
    <w:rsid w:val="00C60A60"/>
    <w:rsid w:val="00C60F65"/>
    <w:rsid w:val="00C61BA3"/>
    <w:rsid w:val="00C639DD"/>
    <w:rsid w:val="00C65392"/>
    <w:rsid w:val="00C659FF"/>
    <w:rsid w:val="00C70DFD"/>
    <w:rsid w:val="00C714C9"/>
    <w:rsid w:val="00C7209D"/>
    <w:rsid w:val="00C733F2"/>
    <w:rsid w:val="00C74BF9"/>
    <w:rsid w:val="00C74E92"/>
    <w:rsid w:val="00C762E4"/>
    <w:rsid w:val="00C763E5"/>
    <w:rsid w:val="00C769DA"/>
    <w:rsid w:val="00C769F3"/>
    <w:rsid w:val="00C77475"/>
    <w:rsid w:val="00C7782D"/>
    <w:rsid w:val="00C82391"/>
    <w:rsid w:val="00C84CF3"/>
    <w:rsid w:val="00C8575B"/>
    <w:rsid w:val="00C85819"/>
    <w:rsid w:val="00C85E2A"/>
    <w:rsid w:val="00C87479"/>
    <w:rsid w:val="00C87713"/>
    <w:rsid w:val="00C87889"/>
    <w:rsid w:val="00C87A4F"/>
    <w:rsid w:val="00C87F5F"/>
    <w:rsid w:val="00C91481"/>
    <w:rsid w:val="00C917D7"/>
    <w:rsid w:val="00C91963"/>
    <w:rsid w:val="00C9198F"/>
    <w:rsid w:val="00C921CF"/>
    <w:rsid w:val="00C92297"/>
    <w:rsid w:val="00C933DF"/>
    <w:rsid w:val="00C93544"/>
    <w:rsid w:val="00C939D5"/>
    <w:rsid w:val="00C94F2F"/>
    <w:rsid w:val="00C957EF"/>
    <w:rsid w:val="00C95930"/>
    <w:rsid w:val="00C95B7F"/>
    <w:rsid w:val="00C9634C"/>
    <w:rsid w:val="00C96604"/>
    <w:rsid w:val="00C96B43"/>
    <w:rsid w:val="00C9740F"/>
    <w:rsid w:val="00CA03B8"/>
    <w:rsid w:val="00CA18D4"/>
    <w:rsid w:val="00CA26A9"/>
    <w:rsid w:val="00CA4170"/>
    <w:rsid w:val="00CA52AA"/>
    <w:rsid w:val="00CA68AF"/>
    <w:rsid w:val="00CA6C66"/>
    <w:rsid w:val="00CA7BF4"/>
    <w:rsid w:val="00CB137D"/>
    <w:rsid w:val="00CB1595"/>
    <w:rsid w:val="00CB22C3"/>
    <w:rsid w:val="00CB36E3"/>
    <w:rsid w:val="00CB3A62"/>
    <w:rsid w:val="00CB4601"/>
    <w:rsid w:val="00CB4945"/>
    <w:rsid w:val="00CB580E"/>
    <w:rsid w:val="00CB5E16"/>
    <w:rsid w:val="00CB791A"/>
    <w:rsid w:val="00CC02A0"/>
    <w:rsid w:val="00CC1C94"/>
    <w:rsid w:val="00CC2223"/>
    <w:rsid w:val="00CC4405"/>
    <w:rsid w:val="00CC44B4"/>
    <w:rsid w:val="00CC5C6C"/>
    <w:rsid w:val="00CC61A5"/>
    <w:rsid w:val="00CC73D2"/>
    <w:rsid w:val="00CC7AE6"/>
    <w:rsid w:val="00CD0E62"/>
    <w:rsid w:val="00CD1A41"/>
    <w:rsid w:val="00CD22E7"/>
    <w:rsid w:val="00CD2544"/>
    <w:rsid w:val="00CD26E3"/>
    <w:rsid w:val="00CD44F4"/>
    <w:rsid w:val="00CD651A"/>
    <w:rsid w:val="00CD76A6"/>
    <w:rsid w:val="00CE0040"/>
    <w:rsid w:val="00CE0154"/>
    <w:rsid w:val="00CE0207"/>
    <w:rsid w:val="00CE0276"/>
    <w:rsid w:val="00CE0ACA"/>
    <w:rsid w:val="00CE0EB7"/>
    <w:rsid w:val="00CE1473"/>
    <w:rsid w:val="00CE1936"/>
    <w:rsid w:val="00CE19AA"/>
    <w:rsid w:val="00CE1E81"/>
    <w:rsid w:val="00CE22E0"/>
    <w:rsid w:val="00CE263D"/>
    <w:rsid w:val="00CE4970"/>
    <w:rsid w:val="00CE5C91"/>
    <w:rsid w:val="00CE680D"/>
    <w:rsid w:val="00CE6CAA"/>
    <w:rsid w:val="00CE7BA9"/>
    <w:rsid w:val="00CE7FDB"/>
    <w:rsid w:val="00CF11A4"/>
    <w:rsid w:val="00CF12C6"/>
    <w:rsid w:val="00CF1ED7"/>
    <w:rsid w:val="00CF1F62"/>
    <w:rsid w:val="00CF2246"/>
    <w:rsid w:val="00CF270C"/>
    <w:rsid w:val="00CF3256"/>
    <w:rsid w:val="00CF3A68"/>
    <w:rsid w:val="00CF3CA7"/>
    <w:rsid w:val="00CF3F14"/>
    <w:rsid w:val="00CF47A8"/>
    <w:rsid w:val="00CF5093"/>
    <w:rsid w:val="00CF50AF"/>
    <w:rsid w:val="00CF6151"/>
    <w:rsid w:val="00CF628D"/>
    <w:rsid w:val="00CF6A6A"/>
    <w:rsid w:val="00CF6D26"/>
    <w:rsid w:val="00D01A92"/>
    <w:rsid w:val="00D0230D"/>
    <w:rsid w:val="00D025E9"/>
    <w:rsid w:val="00D02601"/>
    <w:rsid w:val="00D0277E"/>
    <w:rsid w:val="00D02D30"/>
    <w:rsid w:val="00D04A99"/>
    <w:rsid w:val="00D05ADE"/>
    <w:rsid w:val="00D10104"/>
    <w:rsid w:val="00D11255"/>
    <w:rsid w:val="00D117F9"/>
    <w:rsid w:val="00D119A8"/>
    <w:rsid w:val="00D11AFB"/>
    <w:rsid w:val="00D120B7"/>
    <w:rsid w:val="00D12296"/>
    <w:rsid w:val="00D13B35"/>
    <w:rsid w:val="00D165F5"/>
    <w:rsid w:val="00D16B44"/>
    <w:rsid w:val="00D16BA0"/>
    <w:rsid w:val="00D17143"/>
    <w:rsid w:val="00D17E60"/>
    <w:rsid w:val="00D20D70"/>
    <w:rsid w:val="00D233B6"/>
    <w:rsid w:val="00D23CD3"/>
    <w:rsid w:val="00D2472C"/>
    <w:rsid w:val="00D25191"/>
    <w:rsid w:val="00D25D9C"/>
    <w:rsid w:val="00D262F3"/>
    <w:rsid w:val="00D26300"/>
    <w:rsid w:val="00D26E5C"/>
    <w:rsid w:val="00D27BDC"/>
    <w:rsid w:val="00D31DD2"/>
    <w:rsid w:val="00D31EF8"/>
    <w:rsid w:val="00D31F19"/>
    <w:rsid w:val="00D32266"/>
    <w:rsid w:val="00D32DDF"/>
    <w:rsid w:val="00D33625"/>
    <w:rsid w:val="00D35401"/>
    <w:rsid w:val="00D3548B"/>
    <w:rsid w:val="00D3570A"/>
    <w:rsid w:val="00D36F64"/>
    <w:rsid w:val="00D40687"/>
    <w:rsid w:val="00D4163F"/>
    <w:rsid w:val="00D44010"/>
    <w:rsid w:val="00D45393"/>
    <w:rsid w:val="00D46955"/>
    <w:rsid w:val="00D50A40"/>
    <w:rsid w:val="00D51A23"/>
    <w:rsid w:val="00D51F48"/>
    <w:rsid w:val="00D52492"/>
    <w:rsid w:val="00D52788"/>
    <w:rsid w:val="00D52BC4"/>
    <w:rsid w:val="00D52FC5"/>
    <w:rsid w:val="00D538A8"/>
    <w:rsid w:val="00D55225"/>
    <w:rsid w:val="00D5565C"/>
    <w:rsid w:val="00D558A9"/>
    <w:rsid w:val="00D55A65"/>
    <w:rsid w:val="00D55B4C"/>
    <w:rsid w:val="00D56FA2"/>
    <w:rsid w:val="00D573FB"/>
    <w:rsid w:val="00D57D61"/>
    <w:rsid w:val="00D6088B"/>
    <w:rsid w:val="00D6092D"/>
    <w:rsid w:val="00D62B40"/>
    <w:rsid w:val="00D635FE"/>
    <w:rsid w:val="00D6472F"/>
    <w:rsid w:val="00D64AF9"/>
    <w:rsid w:val="00D66305"/>
    <w:rsid w:val="00D6636A"/>
    <w:rsid w:val="00D665D7"/>
    <w:rsid w:val="00D677AB"/>
    <w:rsid w:val="00D679BD"/>
    <w:rsid w:val="00D70888"/>
    <w:rsid w:val="00D72B20"/>
    <w:rsid w:val="00D72EC1"/>
    <w:rsid w:val="00D75692"/>
    <w:rsid w:val="00D75D25"/>
    <w:rsid w:val="00D7777C"/>
    <w:rsid w:val="00D8073C"/>
    <w:rsid w:val="00D814CA"/>
    <w:rsid w:val="00D81732"/>
    <w:rsid w:val="00D821AC"/>
    <w:rsid w:val="00D82328"/>
    <w:rsid w:val="00D830F3"/>
    <w:rsid w:val="00D866F2"/>
    <w:rsid w:val="00D900E7"/>
    <w:rsid w:val="00D90EA2"/>
    <w:rsid w:val="00D93E0B"/>
    <w:rsid w:val="00D941FE"/>
    <w:rsid w:val="00D961E4"/>
    <w:rsid w:val="00D962F4"/>
    <w:rsid w:val="00D964CA"/>
    <w:rsid w:val="00D967E1"/>
    <w:rsid w:val="00D9729D"/>
    <w:rsid w:val="00DA028D"/>
    <w:rsid w:val="00DA0BFE"/>
    <w:rsid w:val="00DA1497"/>
    <w:rsid w:val="00DA167B"/>
    <w:rsid w:val="00DA1BD8"/>
    <w:rsid w:val="00DA1C74"/>
    <w:rsid w:val="00DA3844"/>
    <w:rsid w:val="00DA3ED1"/>
    <w:rsid w:val="00DA3F07"/>
    <w:rsid w:val="00DA4915"/>
    <w:rsid w:val="00DA4948"/>
    <w:rsid w:val="00DA4C7A"/>
    <w:rsid w:val="00DA51FD"/>
    <w:rsid w:val="00DA52A3"/>
    <w:rsid w:val="00DA534E"/>
    <w:rsid w:val="00DA6D60"/>
    <w:rsid w:val="00DA74D3"/>
    <w:rsid w:val="00DB0C09"/>
    <w:rsid w:val="00DB0F03"/>
    <w:rsid w:val="00DB18B3"/>
    <w:rsid w:val="00DB20E8"/>
    <w:rsid w:val="00DB269B"/>
    <w:rsid w:val="00DB2AC8"/>
    <w:rsid w:val="00DB2C07"/>
    <w:rsid w:val="00DB2C28"/>
    <w:rsid w:val="00DB2D8C"/>
    <w:rsid w:val="00DB31B4"/>
    <w:rsid w:val="00DB66D9"/>
    <w:rsid w:val="00DB683A"/>
    <w:rsid w:val="00DB7B71"/>
    <w:rsid w:val="00DC1D49"/>
    <w:rsid w:val="00DC22F1"/>
    <w:rsid w:val="00DC258D"/>
    <w:rsid w:val="00DC28C4"/>
    <w:rsid w:val="00DC2BED"/>
    <w:rsid w:val="00DC2C19"/>
    <w:rsid w:val="00DC53DC"/>
    <w:rsid w:val="00DC5758"/>
    <w:rsid w:val="00DC57F4"/>
    <w:rsid w:val="00DC5EC8"/>
    <w:rsid w:val="00DC71F6"/>
    <w:rsid w:val="00DD00E6"/>
    <w:rsid w:val="00DD05AF"/>
    <w:rsid w:val="00DD0BB8"/>
    <w:rsid w:val="00DD1878"/>
    <w:rsid w:val="00DD2A6F"/>
    <w:rsid w:val="00DD2BD7"/>
    <w:rsid w:val="00DD3D48"/>
    <w:rsid w:val="00DD49A2"/>
    <w:rsid w:val="00DD5D3B"/>
    <w:rsid w:val="00DD6029"/>
    <w:rsid w:val="00DD6950"/>
    <w:rsid w:val="00DD6CB6"/>
    <w:rsid w:val="00DD6F5B"/>
    <w:rsid w:val="00DD7654"/>
    <w:rsid w:val="00DD76E2"/>
    <w:rsid w:val="00DE0D06"/>
    <w:rsid w:val="00DE24F5"/>
    <w:rsid w:val="00DE4CF5"/>
    <w:rsid w:val="00DE7611"/>
    <w:rsid w:val="00DE7C5C"/>
    <w:rsid w:val="00DF06BB"/>
    <w:rsid w:val="00DF0B42"/>
    <w:rsid w:val="00DF1708"/>
    <w:rsid w:val="00DF207D"/>
    <w:rsid w:val="00DF2D78"/>
    <w:rsid w:val="00DF2ED0"/>
    <w:rsid w:val="00DF2FA9"/>
    <w:rsid w:val="00DF4889"/>
    <w:rsid w:val="00DF5507"/>
    <w:rsid w:val="00DF6883"/>
    <w:rsid w:val="00DF6903"/>
    <w:rsid w:val="00E013D3"/>
    <w:rsid w:val="00E013D6"/>
    <w:rsid w:val="00E0153A"/>
    <w:rsid w:val="00E0247D"/>
    <w:rsid w:val="00E030F4"/>
    <w:rsid w:val="00E03B9F"/>
    <w:rsid w:val="00E0434C"/>
    <w:rsid w:val="00E04F1E"/>
    <w:rsid w:val="00E07FFE"/>
    <w:rsid w:val="00E1032A"/>
    <w:rsid w:val="00E10BAE"/>
    <w:rsid w:val="00E11315"/>
    <w:rsid w:val="00E11B71"/>
    <w:rsid w:val="00E11BF1"/>
    <w:rsid w:val="00E11FCE"/>
    <w:rsid w:val="00E12FDE"/>
    <w:rsid w:val="00E131D9"/>
    <w:rsid w:val="00E135FC"/>
    <w:rsid w:val="00E15139"/>
    <w:rsid w:val="00E202E0"/>
    <w:rsid w:val="00E20BF8"/>
    <w:rsid w:val="00E215CB"/>
    <w:rsid w:val="00E21720"/>
    <w:rsid w:val="00E21CA2"/>
    <w:rsid w:val="00E2211F"/>
    <w:rsid w:val="00E2253C"/>
    <w:rsid w:val="00E22816"/>
    <w:rsid w:val="00E229C0"/>
    <w:rsid w:val="00E22C86"/>
    <w:rsid w:val="00E23245"/>
    <w:rsid w:val="00E23A8C"/>
    <w:rsid w:val="00E23C04"/>
    <w:rsid w:val="00E23C55"/>
    <w:rsid w:val="00E242BE"/>
    <w:rsid w:val="00E24BF6"/>
    <w:rsid w:val="00E26664"/>
    <w:rsid w:val="00E26F18"/>
    <w:rsid w:val="00E272AC"/>
    <w:rsid w:val="00E27A8F"/>
    <w:rsid w:val="00E3159F"/>
    <w:rsid w:val="00E3243D"/>
    <w:rsid w:val="00E337F0"/>
    <w:rsid w:val="00E33CC0"/>
    <w:rsid w:val="00E35725"/>
    <w:rsid w:val="00E359E1"/>
    <w:rsid w:val="00E36110"/>
    <w:rsid w:val="00E3665F"/>
    <w:rsid w:val="00E37830"/>
    <w:rsid w:val="00E4112C"/>
    <w:rsid w:val="00E415D8"/>
    <w:rsid w:val="00E41AF9"/>
    <w:rsid w:val="00E42176"/>
    <w:rsid w:val="00E42F22"/>
    <w:rsid w:val="00E43385"/>
    <w:rsid w:val="00E43E95"/>
    <w:rsid w:val="00E44CFB"/>
    <w:rsid w:val="00E462A4"/>
    <w:rsid w:val="00E4641C"/>
    <w:rsid w:val="00E46EE4"/>
    <w:rsid w:val="00E4700A"/>
    <w:rsid w:val="00E47132"/>
    <w:rsid w:val="00E47917"/>
    <w:rsid w:val="00E47D78"/>
    <w:rsid w:val="00E47E92"/>
    <w:rsid w:val="00E5114C"/>
    <w:rsid w:val="00E512DB"/>
    <w:rsid w:val="00E519D7"/>
    <w:rsid w:val="00E51D04"/>
    <w:rsid w:val="00E522D0"/>
    <w:rsid w:val="00E5236A"/>
    <w:rsid w:val="00E527FD"/>
    <w:rsid w:val="00E5392C"/>
    <w:rsid w:val="00E542C5"/>
    <w:rsid w:val="00E543F4"/>
    <w:rsid w:val="00E550AF"/>
    <w:rsid w:val="00E55B5C"/>
    <w:rsid w:val="00E56385"/>
    <w:rsid w:val="00E56AA6"/>
    <w:rsid w:val="00E571D1"/>
    <w:rsid w:val="00E61D07"/>
    <w:rsid w:val="00E61FC1"/>
    <w:rsid w:val="00E6304E"/>
    <w:rsid w:val="00E6432F"/>
    <w:rsid w:val="00E650D6"/>
    <w:rsid w:val="00E66147"/>
    <w:rsid w:val="00E66268"/>
    <w:rsid w:val="00E66530"/>
    <w:rsid w:val="00E67B70"/>
    <w:rsid w:val="00E702BC"/>
    <w:rsid w:val="00E71046"/>
    <w:rsid w:val="00E73ADE"/>
    <w:rsid w:val="00E73EAF"/>
    <w:rsid w:val="00E74183"/>
    <w:rsid w:val="00E74842"/>
    <w:rsid w:val="00E748C4"/>
    <w:rsid w:val="00E75181"/>
    <w:rsid w:val="00E7533A"/>
    <w:rsid w:val="00E75B1B"/>
    <w:rsid w:val="00E7630F"/>
    <w:rsid w:val="00E77158"/>
    <w:rsid w:val="00E773F1"/>
    <w:rsid w:val="00E77E1A"/>
    <w:rsid w:val="00E8085A"/>
    <w:rsid w:val="00E80C78"/>
    <w:rsid w:val="00E8100C"/>
    <w:rsid w:val="00E814AA"/>
    <w:rsid w:val="00E82635"/>
    <w:rsid w:val="00E83B44"/>
    <w:rsid w:val="00E84186"/>
    <w:rsid w:val="00E848DE"/>
    <w:rsid w:val="00E850BC"/>
    <w:rsid w:val="00E86494"/>
    <w:rsid w:val="00E8655E"/>
    <w:rsid w:val="00E86955"/>
    <w:rsid w:val="00E87220"/>
    <w:rsid w:val="00E87BE3"/>
    <w:rsid w:val="00E90558"/>
    <w:rsid w:val="00E90AB4"/>
    <w:rsid w:val="00E90AF3"/>
    <w:rsid w:val="00E90FD0"/>
    <w:rsid w:val="00E9214B"/>
    <w:rsid w:val="00E924A9"/>
    <w:rsid w:val="00E9363A"/>
    <w:rsid w:val="00E93764"/>
    <w:rsid w:val="00E93CB1"/>
    <w:rsid w:val="00E94C59"/>
    <w:rsid w:val="00E95315"/>
    <w:rsid w:val="00E957A6"/>
    <w:rsid w:val="00E95F01"/>
    <w:rsid w:val="00E96D35"/>
    <w:rsid w:val="00E97587"/>
    <w:rsid w:val="00E97954"/>
    <w:rsid w:val="00EA036C"/>
    <w:rsid w:val="00EA0AD5"/>
    <w:rsid w:val="00EA1EEC"/>
    <w:rsid w:val="00EA1F50"/>
    <w:rsid w:val="00EA3EB4"/>
    <w:rsid w:val="00EA48A6"/>
    <w:rsid w:val="00EA5BE1"/>
    <w:rsid w:val="00EA60B8"/>
    <w:rsid w:val="00EB0B01"/>
    <w:rsid w:val="00EB37A3"/>
    <w:rsid w:val="00EB3958"/>
    <w:rsid w:val="00EB3E8B"/>
    <w:rsid w:val="00EB517B"/>
    <w:rsid w:val="00EB5AF5"/>
    <w:rsid w:val="00EB626B"/>
    <w:rsid w:val="00EB6974"/>
    <w:rsid w:val="00EC0129"/>
    <w:rsid w:val="00EC050E"/>
    <w:rsid w:val="00EC0BA1"/>
    <w:rsid w:val="00EC0BC5"/>
    <w:rsid w:val="00EC218D"/>
    <w:rsid w:val="00EC247A"/>
    <w:rsid w:val="00EC44AB"/>
    <w:rsid w:val="00EC4531"/>
    <w:rsid w:val="00EC677B"/>
    <w:rsid w:val="00EC6F53"/>
    <w:rsid w:val="00EC7364"/>
    <w:rsid w:val="00EC7B0C"/>
    <w:rsid w:val="00EC7F74"/>
    <w:rsid w:val="00EC7F9D"/>
    <w:rsid w:val="00ED0654"/>
    <w:rsid w:val="00ED55B2"/>
    <w:rsid w:val="00ED5EA7"/>
    <w:rsid w:val="00ED5F09"/>
    <w:rsid w:val="00EE1788"/>
    <w:rsid w:val="00EE184B"/>
    <w:rsid w:val="00EE2109"/>
    <w:rsid w:val="00EE2432"/>
    <w:rsid w:val="00EE2781"/>
    <w:rsid w:val="00EE3570"/>
    <w:rsid w:val="00EE397A"/>
    <w:rsid w:val="00EE429F"/>
    <w:rsid w:val="00EE45B2"/>
    <w:rsid w:val="00EE57F0"/>
    <w:rsid w:val="00EE741F"/>
    <w:rsid w:val="00EE7B3D"/>
    <w:rsid w:val="00EF02C8"/>
    <w:rsid w:val="00EF0BF7"/>
    <w:rsid w:val="00EF2483"/>
    <w:rsid w:val="00EF2C0D"/>
    <w:rsid w:val="00EF3FAD"/>
    <w:rsid w:val="00EF43F8"/>
    <w:rsid w:val="00EF442F"/>
    <w:rsid w:val="00EF4C9D"/>
    <w:rsid w:val="00EF530D"/>
    <w:rsid w:val="00EF5673"/>
    <w:rsid w:val="00EF5DC6"/>
    <w:rsid w:val="00EF698D"/>
    <w:rsid w:val="00EF7DD4"/>
    <w:rsid w:val="00F00177"/>
    <w:rsid w:val="00F00985"/>
    <w:rsid w:val="00F00B13"/>
    <w:rsid w:val="00F027E1"/>
    <w:rsid w:val="00F02DCA"/>
    <w:rsid w:val="00F0359B"/>
    <w:rsid w:val="00F039A7"/>
    <w:rsid w:val="00F0550A"/>
    <w:rsid w:val="00F07CE3"/>
    <w:rsid w:val="00F10F14"/>
    <w:rsid w:val="00F117A3"/>
    <w:rsid w:val="00F11BC0"/>
    <w:rsid w:val="00F12175"/>
    <w:rsid w:val="00F12CD1"/>
    <w:rsid w:val="00F151C2"/>
    <w:rsid w:val="00F16051"/>
    <w:rsid w:val="00F16D52"/>
    <w:rsid w:val="00F17344"/>
    <w:rsid w:val="00F1742D"/>
    <w:rsid w:val="00F215C8"/>
    <w:rsid w:val="00F216A5"/>
    <w:rsid w:val="00F22886"/>
    <w:rsid w:val="00F232F7"/>
    <w:rsid w:val="00F23D95"/>
    <w:rsid w:val="00F24C36"/>
    <w:rsid w:val="00F24CFA"/>
    <w:rsid w:val="00F259D0"/>
    <w:rsid w:val="00F26473"/>
    <w:rsid w:val="00F27A89"/>
    <w:rsid w:val="00F30CEA"/>
    <w:rsid w:val="00F31031"/>
    <w:rsid w:val="00F31726"/>
    <w:rsid w:val="00F32288"/>
    <w:rsid w:val="00F323AF"/>
    <w:rsid w:val="00F324AC"/>
    <w:rsid w:val="00F335CF"/>
    <w:rsid w:val="00F33890"/>
    <w:rsid w:val="00F3403A"/>
    <w:rsid w:val="00F34B75"/>
    <w:rsid w:val="00F364A9"/>
    <w:rsid w:val="00F366A7"/>
    <w:rsid w:val="00F36EBA"/>
    <w:rsid w:val="00F379B2"/>
    <w:rsid w:val="00F40BC1"/>
    <w:rsid w:val="00F41000"/>
    <w:rsid w:val="00F42F00"/>
    <w:rsid w:val="00F43304"/>
    <w:rsid w:val="00F43A47"/>
    <w:rsid w:val="00F44048"/>
    <w:rsid w:val="00F46454"/>
    <w:rsid w:val="00F46DBF"/>
    <w:rsid w:val="00F47CD5"/>
    <w:rsid w:val="00F50542"/>
    <w:rsid w:val="00F50DA9"/>
    <w:rsid w:val="00F51826"/>
    <w:rsid w:val="00F52EB6"/>
    <w:rsid w:val="00F53CF9"/>
    <w:rsid w:val="00F53ECC"/>
    <w:rsid w:val="00F54400"/>
    <w:rsid w:val="00F55093"/>
    <w:rsid w:val="00F55218"/>
    <w:rsid w:val="00F55FD8"/>
    <w:rsid w:val="00F57974"/>
    <w:rsid w:val="00F57AA0"/>
    <w:rsid w:val="00F609B6"/>
    <w:rsid w:val="00F61000"/>
    <w:rsid w:val="00F61848"/>
    <w:rsid w:val="00F61A83"/>
    <w:rsid w:val="00F62EB1"/>
    <w:rsid w:val="00F63449"/>
    <w:rsid w:val="00F63DFA"/>
    <w:rsid w:val="00F63FA9"/>
    <w:rsid w:val="00F64BB8"/>
    <w:rsid w:val="00F65351"/>
    <w:rsid w:val="00F67103"/>
    <w:rsid w:val="00F6722C"/>
    <w:rsid w:val="00F672AF"/>
    <w:rsid w:val="00F6781A"/>
    <w:rsid w:val="00F67B88"/>
    <w:rsid w:val="00F72070"/>
    <w:rsid w:val="00F72E8C"/>
    <w:rsid w:val="00F731C2"/>
    <w:rsid w:val="00F73B60"/>
    <w:rsid w:val="00F74589"/>
    <w:rsid w:val="00F74821"/>
    <w:rsid w:val="00F74D0F"/>
    <w:rsid w:val="00F7553B"/>
    <w:rsid w:val="00F75C27"/>
    <w:rsid w:val="00F75F91"/>
    <w:rsid w:val="00F7609C"/>
    <w:rsid w:val="00F7627A"/>
    <w:rsid w:val="00F76520"/>
    <w:rsid w:val="00F76D18"/>
    <w:rsid w:val="00F77420"/>
    <w:rsid w:val="00F77F3C"/>
    <w:rsid w:val="00F811AB"/>
    <w:rsid w:val="00F813F4"/>
    <w:rsid w:val="00F818EB"/>
    <w:rsid w:val="00F85EE2"/>
    <w:rsid w:val="00F8683D"/>
    <w:rsid w:val="00F907BC"/>
    <w:rsid w:val="00F924EA"/>
    <w:rsid w:val="00F92613"/>
    <w:rsid w:val="00F92E5C"/>
    <w:rsid w:val="00F93152"/>
    <w:rsid w:val="00F9334C"/>
    <w:rsid w:val="00F93EFD"/>
    <w:rsid w:val="00F94AB2"/>
    <w:rsid w:val="00F94BED"/>
    <w:rsid w:val="00F9520E"/>
    <w:rsid w:val="00F954AC"/>
    <w:rsid w:val="00F97B0F"/>
    <w:rsid w:val="00F97F58"/>
    <w:rsid w:val="00FA109F"/>
    <w:rsid w:val="00FA11ED"/>
    <w:rsid w:val="00FA54B4"/>
    <w:rsid w:val="00FA6445"/>
    <w:rsid w:val="00FA6F23"/>
    <w:rsid w:val="00FA707C"/>
    <w:rsid w:val="00FA71ED"/>
    <w:rsid w:val="00FB09D9"/>
    <w:rsid w:val="00FB0C14"/>
    <w:rsid w:val="00FB208E"/>
    <w:rsid w:val="00FB30F3"/>
    <w:rsid w:val="00FB329B"/>
    <w:rsid w:val="00FB32A9"/>
    <w:rsid w:val="00FB3745"/>
    <w:rsid w:val="00FB415A"/>
    <w:rsid w:val="00FB6C95"/>
    <w:rsid w:val="00FB6FA8"/>
    <w:rsid w:val="00FB799E"/>
    <w:rsid w:val="00FC07F7"/>
    <w:rsid w:val="00FC1CA8"/>
    <w:rsid w:val="00FC2D7B"/>
    <w:rsid w:val="00FC3D7A"/>
    <w:rsid w:val="00FC3F08"/>
    <w:rsid w:val="00FC4438"/>
    <w:rsid w:val="00FC4729"/>
    <w:rsid w:val="00FC5578"/>
    <w:rsid w:val="00FC59F0"/>
    <w:rsid w:val="00FC7427"/>
    <w:rsid w:val="00FC7C87"/>
    <w:rsid w:val="00FD03DF"/>
    <w:rsid w:val="00FD0668"/>
    <w:rsid w:val="00FD0A81"/>
    <w:rsid w:val="00FD0C34"/>
    <w:rsid w:val="00FD0D2B"/>
    <w:rsid w:val="00FD71E4"/>
    <w:rsid w:val="00FD76B5"/>
    <w:rsid w:val="00FD76C1"/>
    <w:rsid w:val="00FD7F43"/>
    <w:rsid w:val="00FE1D57"/>
    <w:rsid w:val="00FE1D7C"/>
    <w:rsid w:val="00FE2765"/>
    <w:rsid w:val="00FE2F28"/>
    <w:rsid w:val="00FE316D"/>
    <w:rsid w:val="00FE4F75"/>
    <w:rsid w:val="00FE7FEB"/>
    <w:rsid w:val="00FF09BD"/>
    <w:rsid w:val="00FF1106"/>
    <w:rsid w:val="00FF2DA2"/>
    <w:rsid w:val="00FF2EC6"/>
    <w:rsid w:val="00FF34E3"/>
    <w:rsid w:val="00FF497D"/>
    <w:rsid w:val="00FF5093"/>
    <w:rsid w:val="00FF5207"/>
    <w:rsid w:val="00FF586D"/>
    <w:rsid w:val="00FF6EF4"/>
    <w:rsid w:val="00FF74BC"/>
    <w:rsid w:val="00FF79A5"/>
    <w:rsid w:val="00FF7CFC"/>
    <w:rsid w:val="00FF7F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059E23AC"/>
  <w15:docId w15:val="{A29541E7-0B21-466C-81A7-D855CA7278C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paragraph" w:styleId="Naslov1">
    <w:name w:val="heading 1"/>
    <w:basedOn w:val="Normal"/>
    <w:next w:val="Normal"/>
    <w:qFormat/>
    <w:rsid w:val="00FA109F"/>
    <w:pPr>
      <w:keepNext/>
      <w:spacing w:before="240" w:after="60"/>
      <w:outlineLvl w:val="0"/>
    </w:pPr>
    <w:rPr>
      <w:rFonts w:ascii="Arial" w:hAnsi="Arial" w:cs="Arial"/>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E95F01"/>
    <w:pPr>
      <w:tabs>
        <w:tab w:val="center" w:pos="4536"/>
        <w:tab w:val="right" w:pos="9072"/>
      </w:tabs>
    </w:pPr>
  </w:style>
  <w:style w:type="character" w:styleId="Brojstranice">
    <w:name w:val="page number"/>
    <w:basedOn w:val="Zadanifontodlomka"/>
    <w:rsid w:val="00E95F01"/>
  </w:style>
  <w:style w:type="paragraph" w:styleId="Podnoje">
    <w:name w:val="footer"/>
    <w:basedOn w:val="Normal"/>
    <w:rsid w:val="00E95F01"/>
    <w:pPr>
      <w:tabs>
        <w:tab w:val="center" w:pos="4536"/>
        <w:tab w:val="right" w:pos="9072"/>
      </w:tabs>
    </w:pPr>
  </w:style>
  <w:style w:type="paragraph" w:styleId="Tekstbalonia">
    <w:name w:val="Balloon Text"/>
    <w:basedOn w:val="Normal"/>
    <w:semiHidden/>
    <w:rsid w:val="00405219"/>
    <w:rPr>
      <w:rFonts w:ascii="Tahoma" w:hAnsi="Tahoma" w:cs="Tahoma"/>
      <w:sz w:val="16"/>
      <w:szCs w:val="16"/>
    </w:rPr>
  </w:style>
  <w:style w:type="paragraph" w:styleId="Odlomakpopisa">
    <w:name w:val="List Paragraph"/>
    <w:basedOn w:val="Normal"/>
    <w:uiPriority w:val="34"/>
    <w:qFormat/>
    <w:rsid w:val="008B42A5"/>
    <w:pPr>
      <w:ind w:left="720"/>
      <w:contextualSpacing/>
    </w:pPr>
  </w:style>
  <w:style w:type="paragraph" w:styleId="Bezproreda">
    <w:name w:val="No Spacing"/>
    <w:uiPriority w:val="1"/>
    <w:qFormat/>
    <w:rsid w:val="008545D8"/>
    <w:rPr>
      <w:sz w:val="24"/>
      <w:szCs w:val="24"/>
    </w:rPr>
  </w:style>
  <w:style w:type="paragraph" w:styleId="Uvuenotijeloteksta">
    <w:name w:val="Body Text Indent"/>
    <w:basedOn w:val="Normal"/>
    <w:link w:val="UvuenotijelotekstaChar"/>
    <w:rsid w:val="007339D3"/>
    <w:pPr>
      <w:ind w:firstLine="720"/>
      <w:jc w:val="both"/>
    </w:pPr>
    <w:rPr>
      <w:szCs w:val="20"/>
    </w:rPr>
  </w:style>
  <w:style w:type="character" w:styleId="UvuenotijelotekstaChar" w:customStyle="true">
    <w:name w:val="Uvučeno tijelo teksta Char"/>
    <w:basedOn w:val="Zadanifontodlomka"/>
    <w:link w:val="Uvuenotijeloteksta"/>
    <w:rsid w:val="007339D3"/>
    <w:rPr>
      <w:sz w:val="24"/>
    </w:rPr>
  </w:style>
  <w:style w:type="paragraph" w:styleId="Grafikeoznake">
    <w:name w:val="List Bullet"/>
    <w:basedOn w:val="Normal"/>
    <w:rsid w:val="007339D3"/>
    <w:pPr>
      <w:numPr>
        <w:numId w:val="25"/>
      </w:numPr>
      <w:contextualSpacing/>
    </w:pPr>
  </w:style>
  <w:style w:type="paragraph" w:styleId="Tijeloteksta">
    <w:name w:val="Body Text"/>
    <w:basedOn w:val="Normal"/>
    <w:link w:val="TijelotekstaChar"/>
    <w:rsid w:val="00EB5AF5"/>
    <w:pPr>
      <w:spacing w:after="120"/>
    </w:pPr>
  </w:style>
  <w:style w:type="character" w:styleId="TijelotekstaChar" w:customStyle="true">
    <w:name w:val="Tijelo teksta Char"/>
    <w:basedOn w:val="Zadanifontodlomka"/>
    <w:link w:val="Tijeloteksta"/>
    <w:rsid w:val="00EB5AF5"/>
    <w:rPr>
      <w:sz w:val="24"/>
      <w:szCs w:val="24"/>
    </w:rPr>
  </w:style>
  <w:style w:type="character" w:styleId="Tekstrezerviranogmjesta">
    <w:name w:val="Placeholder Text"/>
    <w:basedOn w:val="Zadanifontodlomka"/>
    <w:uiPriority w:val="99"/>
    <w:semiHidden/>
    <w:rsid w:val="0019137C"/>
    <w:rPr>
      <w:color w:val="808080"/>
      <w:bdr w:val="none" w:color="auto" w:sz="0" w:space="0"/>
      <w:shd w:val="clear" w:color="auto" w:fill="CCFFFF"/>
    </w:rPr>
  </w:style>
  <w:style w:type="character" w:styleId="eSPISCCParagraphDefaultFont" w:customStyle="true">
    <w:name w:val="eSPIS_CC_Paragraph Default Font"/>
    <w:basedOn w:val="Zadanifontodlomka"/>
    <w:rsid w:val="0019137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9137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9137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9137C"/>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99916">
      <w:bodyDiv w:val="true"/>
      <w:marLeft w:val="0"/>
      <w:marRight w:val="0"/>
      <w:marTop w:val="0"/>
      <w:marBottom w:val="0"/>
      <w:divBdr>
        <w:top w:val="none" w:color="auto" w:sz="0" w:space="0"/>
        <w:left w:val="none" w:color="auto" w:sz="0" w:space="0"/>
        <w:bottom w:val="none" w:color="auto" w:sz="0" w:space="0"/>
        <w:right w:val="none" w:color="auto" w:sz="0" w:space="0"/>
      </w:divBdr>
    </w:div>
    <w:div w:id="221790633">
      <w:bodyDiv w:val="true"/>
      <w:marLeft w:val="0"/>
      <w:marRight w:val="0"/>
      <w:marTop w:val="0"/>
      <w:marBottom w:val="0"/>
      <w:divBdr>
        <w:top w:val="none" w:color="auto" w:sz="0" w:space="0"/>
        <w:left w:val="none" w:color="auto" w:sz="0" w:space="0"/>
        <w:bottom w:val="none" w:color="auto" w:sz="0" w:space="0"/>
        <w:right w:val="none" w:color="auto" w:sz="0" w:space="0"/>
      </w:divBdr>
    </w:div>
    <w:div w:id="347367223">
      <w:bodyDiv w:val="true"/>
      <w:marLeft w:val="0"/>
      <w:marRight w:val="0"/>
      <w:marTop w:val="0"/>
      <w:marBottom w:val="0"/>
      <w:divBdr>
        <w:top w:val="none" w:color="auto" w:sz="0" w:space="0"/>
        <w:left w:val="none" w:color="auto" w:sz="0" w:space="0"/>
        <w:bottom w:val="none" w:color="auto" w:sz="0" w:space="0"/>
        <w:right w:val="none" w:color="auto" w:sz="0" w:space="0"/>
      </w:divBdr>
    </w:div>
    <w:div w:id="482739370">
      <w:bodyDiv w:val="true"/>
      <w:marLeft w:val="0"/>
      <w:marRight w:val="0"/>
      <w:marTop w:val="0"/>
      <w:marBottom w:val="0"/>
      <w:divBdr>
        <w:top w:val="none" w:color="auto" w:sz="0" w:space="0"/>
        <w:left w:val="none" w:color="auto" w:sz="0" w:space="0"/>
        <w:bottom w:val="none" w:color="auto" w:sz="0" w:space="0"/>
        <w:right w:val="none" w:color="auto" w:sz="0" w:space="0"/>
      </w:divBdr>
    </w:div>
    <w:div w:id="1042752171">
      <w:bodyDiv w:val="true"/>
      <w:marLeft w:val="0"/>
      <w:marRight w:val="0"/>
      <w:marTop w:val="0"/>
      <w:marBottom w:val="0"/>
      <w:divBdr>
        <w:top w:val="none" w:color="auto" w:sz="0" w:space="0"/>
        <w:left w:val="none" w:color="auto" w:sz="0" w:space="0"/>
        <w:bottom w:val="none" w:color="auto" w:sz="0" w:space="0"/>
        <w:right w:val="none" w:color="auto" w:sz="0" w:space="0"/>
      </w:divBdr>
    </w:div>
    <w:div w:id="1175876819">
      <w:bodyDiv w:val="true"/>
      <w:marLeft w:val="0"/>
      <w:marRight w:val="0"/>
      <w:marTop w:val="0"/>
      <w:marBottom w:val="0"/>
      <w:divBdr>
        <w:top w:val="none" w:color="auto" w:sz="0" w:space="0"/>
        <w:left w:val="none" w:color="auto" w:sz="0" w:space="0"/>
        <w:bottom w:val="none" w:color="auto" w:sz="0" w:space="0"/>
        <w:right w:val="none" w:color="auto" w:sz="0" w:space="0"/>
      </w:divBdr>
    </w:div>
    <w:div w:id="1351100011">
      <w:bodyDiv w:val="true"/>
      <w:marLeft w:val="0"/>
      <w:marRight w:val="0"/>
      <w:marTop w:val="0"/>
      <w:marBottom w:val="0"/>
      <w:divBdr>
        <w:top w:val="none" w:color="auto" w:sz="0" w:space="0"/>
        <w:left w:val="none" w:color="auto" w:sz="0" w:space="0"/>
        <w:bottom w:val="none" w:color="auto" w:sz="0" w:space="0"/>
        <w:right w:val="none" w:color="auto" w:sz="0" w:space="0"/>
      </w:divBdr>
    </w:div>
    <w:div w:id="1401558320">
      <w:bodyDiv w:val="true"/>
      <w:marLeft w:val="0"/>
      <w:marRight w:val="0"/>
      <w:marTop w:val="0"/>
      <w:marBottom w:val="0"/>
      <w:divBdr>
        <w:top w:val="none" w:color="auto" w:sz="0" w:space="0"/>
        <w:left w:val="none" w:color="auto" w:sz="0" w:space="0"/>
        <w:bottom w:val="none" w:color="auto" w:sz="0" w:space="0"/>
        <w:right w:val="none" w:color="auto" w:sz="0" w:space="0"/>
      </w:divBdr>
    </w:div>
    <w:div w:id="1512524122">
      <w:bodyDiv w:val="true"/>
      <w:marLeft w:val="0"/>
      <w:marRight w:val="0"/>
      <w:marTop w:val="0"/>
      <w:marBottom w:val="0"/>
      <w:divBdr>
        <w:top w:val="none" w:color="auto" w:sz="0" w:space="0"/>
        <w:left w:val="none" w:color="auto" w:sz="0" w:space="0"/>
        <w:bottom w:val="none" w:color="auto" w:sz="0" w:space="0"/>
        <w:right w:val="none" w:color="auto" w:sz="0" w:space="0"/>
      </w:divBdr>
    </w:div>
    <w:div w:id="1802727330">
      <w:bodyDiv w:val="true"/>
      <w:marLeft w:val="0"/>
      <w:marRight w:val="0"/>
      <w:marTop w:val="0"/>
      <w:marBottom w:val="0"/>
      <w:divBdr>
        <w:top w:val="none" w:color="auto" w:sz="0" w:space="0"/>
        <w:left w:val="none" w:color="auto" w:sz="0" w:space="0"/>
        <w:bottom w:val="none" w:color="auto" w:sz="0" w:space="0"/>
        <w:right w:val="none" w:color="auto" w:sz="0" w:space="0"/>
      </w:divBdr>
    </w:div>
    <w:div w:id="181660216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VI</izvorni_sadrzaj>
    <derivirana_varijabla naziv="DomainObject.Prostorija.Naziv_1">Sudnica VI</derivirana_varijabla>
  </DomainObject.Prostorija.Naziv>
  <DomainObject.Prostorija.Oznaka>
    <izvorni_sadrzaj>Sudnica VI</izvorni_sadrzaj>
    <derivirana_varijabla naziv="DomainObject.Prostorija.Oznaka_1">Sudnica VI</derivirana_varijabla>
  </DomainObject.Prostorija.Oznaka>
  <DomainObject.Obrazlozenje>
    <izvorni_sadrzaj/>
    <derivirana_varijabla naziv="DomainObject.Obrazlozenje_1"/>
  </DomainObject.Obrazlozenje>
  <DomainObject.StvarniPocetakDatum>
    <izvorni_sadrzaj>19. siječnja 2026.</izvorni_sadrzaj>
    <derivirana_varijabla naziv="DomainObject.StvarniPocetakDatum_1">19. siječnja 2026.</derivirana_varijabla>
  </DomainObject.StvarniPocetakDatum>
  <DomainObject.StvarniZavrsetakDatum>
    <izvorni_sadrzaj>19. siječnja 2026.</izvorni_sadrzaj>
    <derivirana_varijabla naziv="DomainObject.StvarniZavrsetakDatum_1">19. siječnja 2026.</derivirana_varijabla>
  </DomainObject.StvarniZavrsetakDatum>
  <DomainObject.PlaniraniZavrsetakDatum>
    <izvorni_sadrzaj>19. siječnja 2026.</izvorni_sadrzaj>
    <derivirana_varijabla naziv="DomainObject.PlaniraniZavrsetakDatum_1">19. siječnja 2026.</derivirana_varijabla>
  </DomainObject.PlaniraniZavrsetakDatum>
  <DomainObject.PlaniraniPocetakDatum>
    <izvorni_sadrzaj>19. siječnja 2026.</izvorni_sadrzaj>
    <derivirana_varijabla naziv="DomainObject.PlaniraniPocetakDatum_1">19. siječnja 2026.</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12:37</izvorni_sadrzaj>
    <derivirana_varijabla naziv="DomainObject.StvarniZavrsetakVrijeme_1">12:37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siječnja 2026.</izvorni_sadrzaj>
    <derivirana_varijabla naziv="DomainObject.Zapisnik.DatumKreiranja_1">19. siječnja 2026.</derivirana_varijabla>
  </DomainObject.Zapisnik.DatumKreiranja>
  <DomainObject.Zapisnik.ImovinskaKorist>
    <izvorni_sadrzaj/>
    <derivirana_varijabla naziv="DomainObject.Zapisnik.ImovinskaKorist_1"/>
  </DomainObject.Zapisnik.ImovinskaKorist>
  <DomainObject.Zapisnik.Oznaka>
    <izvorni_sadrzaj>P-348/2023-36</izvorni_sadrzaj>
    <derivirana_varijabla naziv="DomainObject.Zapisnik.Oznaka_1">P-348/2023-36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2023.</izvorni_sadrzaj>
    <derivirana_varijabla naziv="DomainObject.Predmet.DatumOsnivanja_1">22.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172274.21</izvorni_sadrzaj>
    <derivirana_varijabla naziv="DomainObject.Predmet.InicijalnaVrijednost_1">172274.21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P-348/2023</izvorni_sadrzaj>
    <derivirana_varijabla naziv="DomainObject.Predmet.OznakaBroj_1">P-348/2023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P-428/2019 kod suca radi svjedoka
priloženi PS-22/19,</izvorni_sadrzaj>
    <derivirana_varijabla naziv="DomainObject.Predmet.PrimjedbaSuca_1">priložen P-428/2019 kod suca radi svjedoka
priloženi PS-22/19,</derivirana_varijabla>
  </DomainObject.Predmet.PrimjedbaSuca>
  <DomainObject.Predmet.ProtustrankaFormated>
    <izvorni_sadrzaj>  Stečajna masa iza CONSTRATUM - INVEST dioničko društvo za trgovinu, ugostiteljstvo, usluge i investicije u stečaju</izvorni_sadrzaj>
    <derivirana_varijabla naziv="DomainObject.Predmet.ProtustrankaFormated_1">  Stečajna masa iza CONSTRATUM - INVEST dioničko društvo za trgovinu, ugostiteljstvo, usluge i investicije u stečaju</derivirana_varijabla>
  </DomainObject.Predmet.ProtustrankaFormated>
  <DomainObject.Predmet.ProtustrankaFormatedOIB>
    <izvorni_sadrzaj>  Stečajna masa iza CONSTRATUM - INVEST dioničko društvo za trgovinu, ugostiteljstvo, usluge i investicije u stečaju, OIB 16021867941</izvorni_sadrzaj>
    <derivirana_varijabla naziv="DomainObject.Predmet.ProtustrankaFormatedOIB_1">  Stečajna masa iza CONSTRATUM - INVEST dioničko društvo za trgovinu, ugostiteljstvo, usluge i investicije u stečaju, OIB 16021867941</derivirana_varijabla>
  </DomainObject.Predmet.ProtustrankaFormatedOIB>
  <DomainObject.Predmet.ProtustrankaFormatedWithAdress>
    <izvorni_sadrzaj> Stečajna masa iza CONSTRATUM - INVEST dioničko društvo za trgovinu, ugostiteljstvo, usluge i investicije u stečaju, Matice hrvatske 10, 21000 Split</izvorni_sadrzaj>
    <derivirana_varijabla naziv="DomainObject.Predmet.ProtustrankaFormatedWithAdress_1"> Stečajna masa iza CONSTRATUM - INVEST dioničko društvo za trgovinu, ugostiteljstvo, usluge i investicije u stečaju, Matice hrvatske 10, 21000 Split</derivirana_varijabla>
  </DomainObject.Predmet.ProtustrankaFormatedWithAdress>
  <DomainObject.Predmet.ProtustrankaFormatedWithAdressOIB>
    <izvorni_sadrzaj> Stečajna masa iza CONSTRATUM - INVEST dioničko društvo za trgovinu, ugostiteljstvo, usluge i investicije u stečaju, OIB 16021867941, Matice hrvatske 10, 21000 Split</izvorni_sadrzaj>
    <derivirana_varijabla naziv="DomainObject.Predmet.ProtustrankaFormatedWithAdressOIB_1"> Stečajna masa iza CONSTRATUM - INVEST dioničko društvo za trgovinu, ugostiteljstvo, usluge i investicije u stečaju, OIB 16021867941, Matice hrvatske 10, 21000 Split</derivirana_varijabla>
  </DomainObject.Predmet.ProtustrankaFormatedWithAdressOIB>
  <DomainObject.Predmet.ProtustrankaWithAdress>
    <izvorni_sadrzaj>Stečajna masa iza CONSTRATUM - INVEST dioničko društvo za trgovinu, ugostiteljstvo, usluge i investicije u stečaju Matice hrvatske 10, 21000 Split</izvorni_sadrzaj>
    <derivirana_varijabla naziv="DomainObject.Predmet.ProtustrankaWithAdress_1">Stečajna masa iza CONSTRATUM - INVEST dioničko društvo za trgovinu, ugostiteljstvo, usluge i investicije u stečaju Matice hrvatske 10, 21000 Split</derivirana_varijabla>
  </DomainObject.Predmet.ProtustrankaWithAdress>
  <DomainObject.Predmet.ProtustrankaWithAdressOIB>
    <izvorni_sadrzaj>Stečajna masa iza CONSTRATUM - INVEST dioničko društvo za trgovinu, ugostiteljstvo, usluge i investicije u stečaju, OIB 16021867941, Matice hrvatske 10, 21000 Split</izvorni_sadrzaj>
    <derivirana_varijabla naziv="DomainObject.Predmet.ProtustrankaWithAdressOIB_1">Stečajna masa iza CONSTRATUM - INVEST dioničko društvo za trgovinu, ugostiteljstvo, usluge i investicije u stečaju, OIB 16021867941, Matice hrvatske 10, 21000 Split</derivirana_varijabla>
  </DomainObject.Predmet.ProtustrankaWithAdressOIB>
  <DomainObject.Predmet.ProtustrankaNazivFormated>
    <izvorni_sadrzaj>Stečajna masa iza CONSTRATUM - INVEST dioničko društvo za trgovinu, ugostiteljstvo, usluge i investicije u stečaju</izvorni_sadrzaj>
    <derivirana_varijabla naziv="DomainObject.Predmet.ProtustrankaNazivFormated_1">Stečajna masa iza CONSTRATUM - INVEST dioničko društvo za trgovinu, ugostiteljstvo, usluge i investicije u stečaju</derivirana_varijabla>
  </DomainObject.Predmet.ProtustrankaNazivFormated>
  <DomainObject.Predmet.ProtustrankaNazivFormatedOIB>
    <izvorni_sadrzaj>Stečajna masa iza CONSTRATUM - INVEST dioničko društvo za trgovinu, ugostiteljstvo, usluge i investicije u stečaju, OIB 16021867941</izvorni_sadrzaj>
    <derivirana_varijabla naziv="DomainObject.Predmet.ProtustrankaNazivFormatedOIB_1">Stečajna masa iza CONSTRATUM - INVEST dioničko društvo za trgovinu, ugostiteljstvo, usluge i investicije u stečaju, OIB 16021867941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 Angela Koštro</izvorni_sadrzaj>
    <derivirana_varijabla naziv="DomainObject.Predmet.Referada.Naziv_1">5 Angela Koštro</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VI</izvorni_sadrzaj>
    <derivirana_varijabla naziv="DomainObject.Predmet.Referada.Prostorija.Naziv_1">Sudnica VI</derivirana_varijabla>
  </DomainObject.Predmet.Referada.Prostorija.Naziv>
  <DomainObject.Predmet.Referada.Prostorija.Oznaka>
    <izvorni_sadrzaj>Sudnica VI</izvorni_sadrzaj>
    <derivirana_varijabla naziv="DomainObject.Predmet.Referada.Prostorija.Oznaka_1">Sudnica VI</derivirana_varijabla>
  </DomainObject.Predmet.Referada.Prostorija.Oznaka>
  <DomainObject.Predmet.Referada.Sud.Naziv>
    <izvorni_sadrzaj>Općinski sud u Makarskoj</izvorni_sadrzaj>
    <derivirana_varijabla naziv="DomainObject.Predmet.Referada.Sud.Naziv_1">Općinski sud u Makarskoj</derivirana_varijabla>
  </DomainObject.Predmet.Referada.Sud.Naziv>
  <DomainObject.Predmet.Referada.Sudac>
    <izvorni_sadrzaj>Angela Koštro</izvorni_sadrzaj>
    <derivirana_varijabla naziv="DomainObject.Predmet.Referada.Sudac_1">Angela Koštro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Vera Lekaj; Pren Lekaj; Kristina Lekaj; Marjan Lekaj; Mateo Lekaj</izvorni_sadrzaj>
    <derivirana_varijabla naziv="DomainObject.Predmet.StrankaFormated_1">  Vera Lekaj; Pren Lekaj; Kristina Lekaj; Marjan Lekaj; Mateo Lekaj</derivirana_varijabla>
  </DomainObject.Predmet.StrankaFormated>
  <DomainObject.Predmet.StrankaFormatedOIB>
    <izvorni_sadrzaj>  Vera Lekaj, OIB 92401731731; Pren Lekaj, OIB 62602708303; Kristina Lekaj, OIB 14074089316; Marjan Lekaj, OIB 07308331104; Mateo Lekaj, OIB 65364983548</izvorni_sadrzaj>
    <derivirana_varijabla naziv="DomainObject.Predmet.StrankaFormatedOIB_1">  Vera Lekaj, OIB 92401731731; Pren Lekaj, OIB 62602708303; Kristina Lekaj, OIB 14074089316; Marjan Lekaj, OIB 07308331104; Mateo Lekaj, OIB 65364983548</derivirana_varijabla>
  </DomainObject.Predmet.StrankaFormatedOIB>
  <DomainObject.Predmet.StrankaFormatedWithAdress>
    <izvorni_sadrzaj> Vera Lekaj, Kraj 14, 21300 Tučepi; Pren Lekaj, Kraj 14, 21300 Tučepi; Kristina Lekaj, Kraj 14, 21300 Tučepi; Marjan Lekaj, Kraj 14, 21300 Tučepi; Mateo Lekaj, Kraj 14, 21300 Tučepi</izvorni_sadrzaj>
    <derivirana_varijabla naziv="DomainObject.Predmet.StrankaFormatedWithAdress_1"> Vera Lekaj, Kraj 14, 21300 Tučepi; Pren Lekaj, Kraj 14, 21300 Tučepi; Kristina Lekaj, Kraj 14, 21300 Tučepi; Marjan Lekaj, Kraj 14, 21300 Tučepi; Mateo Lekaj, Kraj 14, 21300 Tučepi</derivirana_varijabla>
  </DomainObject.Predmet.StrankaFormatedWithAdress>
  <DomainObject.Predmet.StrankaFormatedWithAdressOIB>
    <izvorni_sadrzaj> Vera Lekaj, OIB 92401731731, Kraj 14, 21300 Tučepi; Pren Lekaj, OIB 62602708303, Kraj 14, 21300 Tučepi; Kristina Lekaj, OIB 14074089316, Kraj 14, 21300 Tučepi; Marjan Lekaj, OIB 07308331104, Kraj 14, 21300 Tučepi; Mateo Lekaj, OIB 65364983548, Kraj 14, 21300 Tučepi</izvorni_sadrzaj>
    <derivirana_varijabla naziv="DomainObject.Predmet.StrankaFormatedWithAdressOIB_1"> Vera Lekaj, OIB 92401731731, Kraj 14, 21300 Tučepi; Pren Lekaj, OIB 62602708303, Kraj 14, 21300 Tučepi; Kristina Lekaj, OIB 14074089316, Kraj 14, 21300 Tučepi; Marjan Lekaj, OIB 07308331104, Kraj 14, 21300 Tučepi; Mateo Lekaj, OIB 65364983548, Kraj 14, 21300 Tučepi</derivirana_varijabla>
  </DomainObject.Predmet.StrankaFormatedWithAdressOIB>
  <DomainObject.Predmet.StrankaWithAdress>
    <izvorni_sadrzaj>Vera Lekaj Kraj 14,21300 Tučepi,Pren Lekaj Kraj 14,21300 Tučepi,Kristina Lekaj Kraj 14,21300 Tučepi,Marjan Lekaj Kraj 14,21300 Tučepi,Mateo Lekaj Kraj 14,21300 Tučepi</izvorni_sadrzaj>
    <derivirana_varijabla naziv="DomainObject.Predmet.StrankaWithAdress_1">Vera Lekaj Kraj 14,21300 Tučepi,Pren Lekaj Kraj 14,21300 Tučepi,Kristina Lekaj Kraj 14,21300 Tučepi,Marjan Lekaj Kraj 14,21300 Tučepi,Mateo Lekaj Kraj 14,21300 Tučepi</derivirana_varijabla>
  </DomainObject.Predmet.StrankaWithAdress>
  <DomainObject.Predmet.StrankaWithAdressOIB>
    <izvorni_sadrzaj>Vera Lekaj, OIB 92401731731, Kraj 14,21300 Tučepi,Pren Lekaj, OIB 62602708303, Kraj 14,21300 Tučepi,Kristina Lekaj, OIB 14074089316, Kraj 14,21300 Tučepi,Marjan Lekaj, OIB 07308331104, Kraj 14,21300 Tučepi,Mateo Lekaj, OIB 65364983548, Kraj 14,21300 Tučepi</izvorni_sadrzaj>
    <derivirana_varijabla naziv="DomainObject.Predmet.StrankaWithAdressOIB_1">Vera Lekaj, OIB 92401731731, Kraj 14,21300 Tučepi,Pren Lekaj, OIB 62602708303, Kraj 14,21300 Tučepi,Kristina Lekaj, OIB 14074089316, Kraj 14,21300 Tučepi,Marjan Lekaj, OIB 07308331104, Kraj 14,21300 Tučepi,Mateo Lekaj, OIB 65364983548, Kraj 14,21300 Tučepi</derivirana_varijabla>
  </DomainObject.Predmet.StrankaWithAdressOIB>
  <DomainObject.Predmet.StrankaNazivFormated>
    <izvorni_sadrzaj>Vera Lekaj,Pren Lekaj,Kristina Lekaj,Marjan Lekaj,Mateo Lekaj</izvorni_sadrzaj>
    <derivirana_varijabla naziv="DomainObject.Predmet.StrankaNazivFormated_1">Vera Lekaj,Pren Lekaj,Kristina Lekaj,Marjan Lekaj,Mateo Lekaj</derivirana_varijabla>
  </DomainObject.Predmet.StrankaNazivFormated>
  <DomainObject.Predmet.StrankaNazivFormatedOIB>
    <izvorni_sadrzaj>Vera Lekaj, OIB 92401731731,Pren Lekaj, OIB 62602708303,Kristina Lekaj, OIB 14074089316,Marjan Lekaj, OIB 07308331104,Mateo Lekaj, OIB 65364983548</izvorni_sadrzaj>
    <derivirana_varijabla naziv="DomainObject.Predmet.StrankaNazivFormatedOIB_1">Vera Lekaj, OIB 92401731731,Pren Lekaj, OIB 62602708303,Kristina Lekaj, OIB 14074089316,Marjan Lekaj, OIB 07308331104,Mateo Lekaj, OIB 65364983548</derivirana_varijabla>
  </DomainObject.Predmet.StrankaNazivFormatedOIB>
  <DomainObject.Predmet.Sud.Adresa.Naselje>
    <izvorni_sadrzaj>Makarska</izvorni_sadrzaj>
    <derivirana_varijabla naziv="DomainObject.Predmet.Sud.Adresa.Naselje_1">Makarska</derivirana_varijabla>
  </DomainObject.Predmet.Sud.Adresa.Naselje>
  <DomainObject.Predmet.Sud.Adresa.NaseljeLokativ>
    <izvorni_sadrzaj>Makarskoj</izvorni_sadrzaj>
    <derivirana_varijabla naziv="DomainObject.Predmet.Sud.Adresa.NaseljeLokativ_1">Makarskoj</derivirana_varijabla>
  </DomainObject.Predmet.Sud.Adresa.NaseljeLokativ>
  <DomainObject.Predmet.Sud.Adresa.PostBroj>
    <izvorni_sadrzaj>21300</izvorni_sadrzaj>
    <derivirana_varijabla naziv="DomainObject.Predmet.Sud.Adresa.PostBroj_1">21300</derivirana_varijabla>
  </DomainObject.Predmet.Sud.Adresa.PostBroj>
  <DomainObject.Predmet.Sud.Adresa.UlicaIKBR>
    <izvorni_sadrzaj>Kralja Petra Krešimira IV 2</izvorni_sadrzaj>
    <derivirana_varijabla naziv="DomainObject.Predmet.Sud.Adresa.UlicaIKBR_1">Kralja Petra Krešimira IV 2</derivirana_varijabla>
  </DomainObject.Predmet.Sud.Adresa.UlicaIKBR>
  <DomainObject.Predmet.Sud.Naziv>
    <izvorni_sadrzaj>Općinski sud u Makarskoj</izvorni_sadrzaj>
    <derivirana_varijabla naziv="DomainObject.Predmet.Sud.Naziv_1">Općinski sud u Makarskoj</derivirana_varijabla>
  </DomainObject.Predmet.Sud.Naziv>
  <DomainObject.Predmet.Sud.Telefon.LokalniBroj>
    <izvorni_sadrzaj/>
    <derivirana_varijabla naziv="DomainObject.Predmet.Sud.Telefon.LokalniBroj_1"/>
  </DomainObject.Predmet.Sud.Telefon.LokalniBroj>
  <DomainObject.Predmet.TrenutnaLokacijaSpisa.Naziv>
    <izvorni_sadrzaj>5 Angela Koštro</izvorni_sadrzaj>
    <derivirana_varijabla naziv="DomainObject.Predmet.TrenutnaLokacijaSpisa.Naziv_1">5 Angela Koštro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Makarskoj</izvorni_sadrzaj>
    <derivirana_varijabla naziv="DomainObject.Predmet.TrenutnaLokacijaSpisa.Sud.Naziv_1">Općinski sud u Makarskoj</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Makarskoj</izvorni_sadrzaj>
    <derivirana_varijabla naziv="DomainObject.Predmet.UstrojstvenaJedinicaVodi.Sud.Naziv_1">Općinski sud u Makarskoj</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Ljubica Kovačević</izvorni_sadrzaj>
    <derivirana_varijabla naziv="DomainObject.Predmet.Zapisnicar_1">Ljubica Kovačević</derivirana_varijabla>
  </DomainObject.Predmet.Zapisnicar>
  <DomainObject.Predmet.StrankaListFormated>
    <izvorni_sadrzaj>
      <item>Vera Lekaj</item>
      <item>Pren Lekaj</item>
      <item>Kristina Lekaj</item>
      <item>Marjan Lekaj</item>
      <item>Mateo Lekaj</item>
    </izvorni_sadrzaj>
    <derivirana_varijabla naziv="DomainObject.Predmet.StrankaListFormated_1">
      <item>Vera Lekaj</item>
      <item>Pren Lekaj</item>
      <item>Kristina Lekaj</item>
      <item>Marjan Lekaj</item>
      <item>Mateo Lekaj</item>
    </derivirana_varijabla>
  </DomainObject.Predmet.StrankaListFormated>
  <DomainObject.Predmet.StrankaListFormatedOIB>
    <izvorni_sadrzaj>
      <item>Vera Lekaj, OIB 92401731731</item>
      <item>Pren Lekaj, OIB 62602708303</item>
      <item>Kristina Lekaj, OIB 14074089316</item>
      <item>Marjan Lekaj, OIB 07308331104</item>
      <item>Mateo Lekaj, OIB 65364983548</item>
    </izvorni_sadrzaj>
    <derivirana_varijabla naziv="DomainObject.Predmet.StrankaListFormatedOIB_1">
      <item>Vera Lekaj, OIB 92401731731</item>
      <item>Pren Lekaj, OIB 62602708303</item>
      <item>Kristina Lekaj, OIB 14074089316</item>
      <item>Marjan Lekaj, OIB 07308331104</item>
      <item>Mateo Lekaj, OIB 65364983548</item>
    </derivirana_varijabla>
  </DomainObject.Predmet.StrankaListFormatedOIB>
  <DomainObject.Predmet.StrankaListFormatedWithAdress>
    <izvorni_sadrzaj>
      <item>Vera Lekaj, Kraj 14, 21300 Tučepi</item>
      <item>Pren Lekaj, Kraj 14, 21300 Tučepi</item>
      <item>Kristina Lekaj, Kraj 14, 21300 Tučepi</item>
      <item>Marjan Lekaj, Kraj 14, 21300 Tučepi</item>
      <item>Mateo Lekaj, Kraj 14, 21300 Tučepi</item>
    </izvorni_sadrzaj>
    <derivirana_varijabla naziv="DomainObject.Predmet.StrankaListFormatedWithAdress_1">
      <item>Vera Lekaj, Kraj 14, 21300 Tučepi</item>
      <item>Pren Lekaj, Kraj 14, 21300 Tučepi</item>
      <item>Kristina Lekaj, Kraj 14, 21300 Tučepi</item>
      <item>Marjan Lekaj, Kraj 14, 21300 Tučepi</item>
      <item>Mateo Lekaj, Kraj 14, 21300 Tučepi</item>
    </derivirana_varijabla>
  </DomainObject.Predmet.StrankaListFormatedWithAdress>
  <DomainObject.Predmet.StrankaListFormatedWithAdressOIB>
    <izvorni_sadrzaj>
      <item>Vera Lekaj, OIB 92401731731, Kraj 14, 21300 Tučepi</item>
      <item>Pren Lekaj, OIB 62602708303, Kraj 14, 21300 Tučepi</item>
      <item>Kristina Lekaj, OIB 14074089316, Kraj 14, 21300 Tučepi</item>
      <item>Marjan Lekaj, OIB 07308331104, Kraj 14, 21300 Tučepi</item>
      <item>Mateo Lekaj, OIB 65364983548, Kraj 14, 21300 Tučepi</item>
    </izvorni_sadrzaj>
    <derivirana_varijabla naziv="DomainObject.Predmet.StrankaListFormatedWithAdressOIB_1">
      <item>Vera Lekaj, OIB 92401731731, Kraj 14, 21300 Tučepi</item>
      <item>Pren Lekaj, OIB 62602708303, Kraj 14, 21300 Tučepi</item>
      <item>Kristina Lekaj, OIB 14074089316, Kraj 14, 21300 Tučepi</item>
      <item>Marjan Lekaj, OIB 07308331104, Kraj 14, 21300 Tučepi</item>
      <item>Mateo Lekaj, OIB 65364983548, Kraj 14, 21300 Tučepi</item>
    </derivirana_varijabla>
  </DomainObject.Predmet.StrankaListFormatedWithAdressOIB>
  <DomainObject.Predmet.StrankaListNazivFormated>
    <izvorni_sadrzaj>
      <item>Vera Lekaj</item>
      <item>Pren Lekaj</item>
      <item>Kristina Lekaj</item>
      <item>Marjan Lekaj</item>
      <item>Mateo Lekaj</item>
    </izvorni_sadrzaj>
    <derivirana_varijabla naziv="DomainObject.Predmet.StrankaListNazivFormated_1">
      <item>Vera Lekaj</item>
      <item>Pren Lekaj</item>
      <item>Kristina Lekaj</item>
      <item>Marjan Lekaj</item>
      <item>Mateo Lekaj</item>
    </derivirana_varijabla>
  </DomainObject.Predmet.StrankaListNazivFormated>
  <DomainObject.Predmet.StrankaListNazivFormatedOIB>
    <izvorni_sadrzaj>
      <item>Vera Lekaj, OIB 92401731731</item>
      <item>Pren Lekaj, OIB 62602708303</item>
      <item>Kristina Lekaj, OIB 14074089316</item>
      <item>Marjan Lekaj, OIB 07308331104</item>
      <item>Mateo Lekaj, OIB 65364983548</item>
    </izvorni_sadrzaj>
    <derivirana_varijabla naziv="DomainObject.Predmet.StrankaListNazivFormatedOIB_1">
      <item>Vera Lekaj, OIB 92401731731</item>
      <item>Pren Lekaj, OIB 62602708303</item>
      <item>Kristina Lekaj, OIB 14074089316</item>
      <item>Marjan Lekaj, OIB 07308331104</item>
      <item>Mateo Lekaj, OIB 65364983548</item>
    </derivirana_varijabla>
  </DomainObject.Predmet.StrankaListNazivFormatedOIB>
  <DomainObject.Predmet.ProtuStrankaListFormated>
    <izvorni_sadrzaj>
      <item>Stečajna masa iza CONSTRATUM - INVEST dioničko društvo za trgovinu, ugostiteljstvo, usluge i investicije u stečaju</item>
    </izvorni_sadrzaj>
    <derivirana_varijabla naziv="DomainObject.Predmet.ProtuStrankaListFormated_1">
      <item>Stečajna masa iza CONSTRATUM - INVEST dioničko društvo za trgovinu, ugostiteljstvo, usluge i investicije u stečaju</item>
    </derivirana_varijabla>
  </DomainObject.Predmet.ProtuStrankaListFormated>
  <DomainObject.Predmet.ProtuStrankaListFormatedOIB>
    <izvorni_sadrzaj>
      <item>Stečajna masa iza CONSTRATUM - INVEST dioničko društvo za trgovinu, ugostiteljstvo, usluge i investicije u stečaju, OIB 16021867941</item>
    </izvorni_sadrzaj>
    <derivirana_varijabla naziv="DomainObject.Predmet.ProtuStrankaListFormatedOIB_1">
      <item>Stečajna masa iza CONSTRATUM - INVEST dioničko društvo za trgovinu, ugostiteljstvo, usluge i investicije u stečaju, OIB 16021867941</item>
    </derivirana_varijabla>
  </DomainObject.Predmet.ProtuStrankaListFormatedOIB>
  <DomainObject.Predmet.ProtuStrankaListFormatedWithAdress>
    <izvorni_sadrzaj>
      <item>Stečajna masa iza CONSTRATUM - INVEST dioničko društvo za trgovinu, ugostiteljstvo, usluge i investicije u stečaju, Matice hrvatske 10, 21000 Split</item>
    </izvorni_sadrzaj>
    <derivirana_varijabla naziv="DomainObject.Predmet.ProtuStrankaListFormatedWithAdress_1">
      <item>Stečajna masa iza CONSTRATUM - INVEST dioničko društvo za trgovinu, ugostiteljstvo, usluge i investicije u stečaju, Matice hrvatske 10, 21000 Split</item>
    </derivirana_varijabla>
  </DomainObject.Predmet.ProtuStrankaListFormatedWithAdress>
  <DomainObject.Predmet.ProtuStrankaListFormatedWithAdressOIB>
    <izvorni_sadrzaj>
      <item>Stečajna masa iza CONSTRATUM - INVEST dioničko društvo za trgovinu, ugostiteljstvo, usluge i investicije u stečaju, OIB 16021867941, Matice hrvatske 10, 21000 Split</item>
    </izvorni_sadrzaj>
    <derivirana_varijabla naziv="DomainObject.Predmet.ProtuStrankaListFormatedWithAdressOIB_1">
      <item>Stečajna masa iza CONSTRATUM - INVEST dioničko društvo za trgovinu, ugostiteljstvo, usluge i investicije u stečaju, OIB 16021867941, Matice hrvatske 10, 21000 Split</item>
    </derivirana_varijabla>
  </DomainObject.Predmet.ProtuStrankaListFormatedWithAdressOIB>
  <DomainObject.Predmet.ProtuStrankaListNazivFormated>
    <izvorni_sadrzaj>
      <item>Stečajna masa iza CONSTRATUM - INVEST dioničko društvo za trgovinu, ugostiteljstvo, usluge i investicije u stečaju</item>
    </izvorni_sadrzaj>
    <derivirana_varijabla naziv="DomainObject.Predmet.ProtuStrankaListNazivFormated_1">
      <item>Stečajna masa iza CONSTRATUM - INVEST dioničko društvo za trgovinu, ugostiteljstvo, usluge i investicije u stečaju</item>
    </derivirana_varijabla>
  </DomainObject.Predmet.ProtuStrankaListNazivFormated>
  <DomainObject.Predmet.ProtuStrankaListNazivFormatedOIB>
    <izvorni_sadrzaj>
      <item>Stečajna masa iza CONSTRATUM - INVEST dioničko društvo za trgovinu, ugostiteljstvo, usluge i investicije u stečaju, OIB 16021867941</item>
    </izvorni_sadrzaj>
    <derivirana_varijabla naziv="DomainObject.Predmet.ProtuStrankaListNazivFormatedOIB_1">
      <item>Stečajna masa iza CONSTRATUM - INVEST dioničko društvo za trgovinu, ugostiteljstvo, usluge i investicije u stečaju, OIB 16021867941</item>
    </derivirana_varijabla>
  </DomainObject.Predmet.ProtuStrankaListNazivFormatedOIB>
  <DomainObject.Predmet.OstaliListFormated>
    <izvorni_sadrzaj>
      <item>Mladen Dragičević</item>
      <item>Ivana Knezović</item>
      <item>Kristina Lekaj</item>
      <item>Perica Puljić</item>
      <item>Inoslav Nikolić</item>
      <item>Ljiljana Matić</item>
      <item>Jakiša Medić</item>
      <item>Marija Skender</item>
    </izvorni_sadrzaj>
    <derivirana_varijabla naziv="DomainObject.Predmet.OstaliListFormated_1">
      <item>Mladen Dragičević</item>
      <item>Ivana Knezović</item>
      <item>Kristina Lekaj</item>
      <item>Perica Puljić</item>
      <item>Inoslav Nikolić</item>
      <item>Ljiljana Matić</item>
      <item>Jakiša Medić</item>
      <item>Marija Skender</item>
    </derivirana_varijabla>
  </DomainObject.Predmet.OstaliListFormated>
  <DomainObject.Predmet.OstaliListFormatedOIB>
    <izvorni_sadrzaj>
      <item>Mladen Dragičević, OIB 31891619917</item>
      <item>Ivana Knezović, OIB 89422374292</item>
      <item>Kristina Lekaj</item>
      <item>Perica Puljić</item>
      <item>Inoslav Nikolić</item>
      <item>Ljiljana Matić</item>
      <item>Jakiša Medić</item>
      <item>Marija Skender</item>
    </izvorni_sadrzaj>
    <derivirana_varijabla naziv="DomainObject.Predmet.OstaliListFormatedOIB_1">
      <item>Mladen Dragičević, OIB 31891619917</item>
      <item>Ivana Knezović, OIB 89422374292</item>
      <item>Kristina Lekaj</item>
      <item>Perica Puljić</item>
      <item>Inoslav Nikolić</item>
      <item>Ljiljana Matić</item>
      <item>Jakiša Medić</item>
      <item>Marija Skender</item>
    </derivirana_varijabla>
  </DomainObject.Predmet.OstaliListFormatedOIB>
  <DomainObject.Predmet.OstaliListFormatedWithAdress>
    <izvorni_sadrzaj>
      <item>Mladen Dragičević, palmotićeva 60/II, 10000 Zagreb</item>
      <item>Ivana Knezović, Ante Starčevića 20, 21300 Makarska</item>
      <item>Kristina Lekaj, Kraj 14, 21300 Tučepi</item>
      <item>Perica Puljić, Ante Starčevića 9, 21260 Imotski</item>
      <item>Inoslav Nikolić, Put Vrila 3, 21310 Omiš</item>
      <item>Ljiljana Matić, Riječka ulica 12, 21300 Veliko Brdo</item>
      <item>Jakiša Medić, Frankopanska 105, 21320 Brela</item>
      <item>Marija Skender, Ante Starčevića 32 (Sigma), 21300 Makarska</item>
    </izvorni_sadrzaj>
    <derivirana_varijabla naziv="DomainObject.Predmet.OstaliListFormatedWithAdress_1">
      <item>Mladen Dragičević, palmotićeva 60/II, 10000 Zagreb</item>
      <item>Ivana Knezović, Ante Starčevića 20, 21300 Makarska</item>
      <item>Kristina Lekaj, Kraj 14, 21300 Tučepi</item>
      <item>Perica Puljić, Ante Starčevića 9, 21260 Imotski</item>
      <item>Inoslav Nikolić, Put Vrila 3, 21310 Omiš</item>
      <item>Ljiljana Matić, Riječka ulica 12, 21300 Veliko Brdo</item>
      <item>Jakiša Medić, Frankopanska 105, 21320 Brela</item>
      <item>Marija Skender, Ante Starčevića 32 (Sigma), 21300 Makarska</item>
    </derivirana_varijabla>
  </DomainObject.Predmet.OstaliListFormatedWithAdress>
  <DomainObject.Predmet.OstaliListFormatedWithAdressOIB>
    <izvorni_sadrzaj>
      <item>Mladen Dragičević, OIB 31891619917, palmotićeva 60/II, 10000 Zagreb</item>
      <item>Ivana Knezović, OIB 89422374292, Ante Starčevića 20, 21300 Makarska</item>
      <item>Kristina Lekaj, Kraj 14, 21300 Tučepi</item>
      <item>Perica Puljić, Ante Starčevića 9, 21260 Imotski</item>
      <item>Inoslav Nikolić, Put Vrila 3, 21310 Omiš</item>
      <item>Ljiljana Matić, Riječka ulica 12, 21300 Veliko Brdo</item>
      <item>Jakiša Medić, Frankopanska 105, 21320 Brela</item>
      <item>Marija Skender, Ante Starčevića 32 (Sigma), 21300 Makarska</item>
    </izvorni_sadrzaj>
    <derivirana_varijabla naziv="DomainObject.Predmet.OstaliListFormatedWithAdressOIB_1">
      <item>Mladen Dragičević, OIB 31891619917, palmotićeva 60/II, 10000 Zagreb</item>
      <item>Ivana Knezović, OIB 89422374292, Ante Starčevića 20, 21300 Makarska</item>
      <item>Kristina Lekaj, Kraj 14, 21300 Tučepi</item>
      <item>Perica Puljić, Ante Starčevića 9, 21260 Imotski</item>
      <item>Inoslav Nikolić, Put Vrila 3, 21310 Omiš</item>
      <item>Ljiljana Matić, Riječka ulica 12, 21300 Veliko Brdo</item>
      <item>Jakiša Medić, Frankopanska 105, 21320 Brela</item>
      <item>Marija Skender, Ante Starčevića 32 (Sigma), 21300 Makarska</item>
    </derivirana_varijabla>
  </DomainObject.Predmet.OstaliListFormatedWithAdressOIB>
  <DomainObject.Predmet.OstaliListNazivFormated>
    <izvorni_sadrzaj>
      <item>Mladen Dragičević</item>
      <item>Ivana Knezović</item>
      <item>Kristina Lekaj</item>
      <item>Perica Puljić</item>
      <item>Inoslav Nikolić</item>
      <item>Ljiljana Matić</item>
      <item>Jakiša Medić</item>
      <item>Marija Skender</item>
    </izvorni_sadrzaj>
    <derivirana_varijabla naziv="DomainObject.Predmet.OstaliListNazivFormated_1">
      <item>Mladen Dragičević</item>
      <item>Ivana Knezović</item>
      <item>Kristina Lekaj</item>
      <item>Perica Puljić</item>
      <item>Inoslav Nikolić</item>
      <item>Ljiljana Matić</item>
      <item>Jakiša Medić</item>
      <item>Marija Skender</item>
    </derivirana_varijabla>
  </DomainObject.Predmet.OstaliListNazivFormated>
  <DomainObject.Predmet.OstaliListNazivFormatedOIB>
    <izvorni_sadrzaj>
      <item>Mladen Dragičević, OIB 31891619917</item>
      <item>Ivana Knezović, OIB 89422374292</item>
      <item>Kristina Lekaj</item>
      <item>Perica Puljić</item>
      <item>Inoslav Nikolić</item>
      <item>Ljiljana Matić</item>
      <item>Jakiša Medić</item>
      <item>Marija Skender</item>
    </izvorni_sadrzaj>
    <derivirana_varijabla naziv="DomainObject.Predmet.OstaliListNazivFormatedOIB_1">
      <item>Mladen Dragičević, OIB 31891619917</item>
      <item>Ivana Knezović, OIB 89422374292</item>
      <item>Kristina Lekaj</item>
      <item>Perica Puljić</item>
      <item>Inoslav Nikolić</item>
      <item>Ljiljana Matić</item>
      <item>Jakiša Medić</item>
      <item>Marija Skender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19. siječnja 2026.</izvorni_sadrzaj>
    <derivirana_varijabla naziv="DomainObject.Datum_1">19. siječnja 2026.</derivirana_varijabla>
  </DomainObject.Datum>
  <DomainObject.PoslovniBrojDokumenta>
    <izvorni_sadrzaj>P-348/2023-36</izvorni_sadrzaj>
    <derivirana_varijabla naziv="DomainObject.PoslovniBrojDokumenta_1">P-348/2023-36</derivirana_varijabla>
  </DomainObject.PoslovniBrojDokumenta>
  <DomainObject.Predmet.StrankaIDrugi>
    <izvorni_sadrzaj>Vera Lekaj i dr.</izvorni_sadrzaj>
    <derivirana_varijabla naziv="DomainObject.Predmet.StrankaIDrugi_1">Vera Lekaj i dr.</derivirana_varijabla>
  </DomainObject.Predmet.StrankaIDrugi>
  <DomainObject.Predmet.ProtustrankaIDrugi>
    <izvorni_sadrzaj>Stečajna masa iza CONSTRATUM - INVEST dioničko društvo za trgovinu, ugostiteljstvo, usluge i investicije u stečaju</izvorni_sadrzaj>
    <derivirana_varijabla naziv="DomainObject.Predmet.ProtustrankaIDrugi_1">Stečajna masa iza CONSTRATUM - INVEST dioničko društvo za trgovinu, ugostiteljstvo, usluge i investicije u stečaju</derivirana_varijabla>
  </DomainObject.Predmet.ProtustrankaIDrugi>
  <DomainObject.Predmet.StrankaIDrugiAdressOIB>
    <izvorni_sadrzaj>Vera Lekaj, OIB 92401731731, Kraj 14, 21300 Tučepi i dr.</izvorni_sadrzaj>
    <derivirana_varijabla naziv="DomainObject.Predmet.StrankaIDrugiAdressOIB_1">Vera Lekaj, OIB 92401731731, Kraj 14, 21300 Tučepi i dr.</derivirana_varijabla>
  </DomainObject.Predmet.StrankaIDrugiAdressOIB>
  <DomainObject.Predmet.ProtustrankaIDrugiAdressOIB>
    <izvorni_sadrzaj>Stečajna masa iza CONSTRATUM - INVEST dioničko društvo za trgovinu, ugostiteljstvo, usluge i investicije u stečaju, OIB 16021867941, Matice hrvatske 10, 21000 Split</izvorni_sadrzaj>
    <derivirana_varijabla naziv="DomainObject.Predmet.ProtustrankaIDrugiAdressOIB_1">Stečajna masa iza CONSTRATUM - INVEST dioničko društvo za trgovinu, ugostiteljstvo, usluge i investicije u stečaju, OIB 16021867941,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Vera Lekaj</item>
      <item>Pren Lekaj</item>
      <item>Marjan Lekaj</item>
      <item>Stečajna masa iza CONSTRATUM - INVEST dioničko društvo za trgovinu, ugostiteljstvo, usluge i investicije u stečaju</item>
      <item>Mladen Dragičević</item>
      <item>Ivana Knezović</item>
      <item>Kristina Lekaj</item>
      <item>Mateo Lekaj</item>
      <item>Kristina Lekaj</item>
      <item>Perica Puljić</item>
      <item>Inoslav Nikolić</item>
      <item>Ljiljana Matić</item>
      <item>Jakiša Medić</item>
      <item>Marija Skender</item>
    </izvorni_sadrzaj>
    <derivirana_varijabla naziv="DomainObject.Predmet.SudioniciListNaziv_1">
      <item>Vera Lekaj</item>
      <item>Pren Lekaj</item>
      <item>Marjan Lekaj</item>
      <item>Stečajna masa iza CONSTRATUM - INVEST dioničko društvo za trgovinu, ugostiteljstvo, usluge i investicije u stečaju</item>
      <item>Mladen Dragičević</item>
      <item>Ivana Knezović</item>
      <item>Kristina Lekaj</item>
      <item>Mateo Lekaj</item>
      <item>Kristina Lekaj</item>
      <item>Perica Puljić</item>
      <item>Inoslav Nikolić</item>
      <item>Ljiljana Matić</item>
      <item>Jakiša Medić</item>
      <item>Marija Skender</item>
    </derivirana_varijabla>
  </DomainObject.Predmet.SudioniciListNaziv>
  <DomainObject.Predmet.SudioniciListAdressOIB>
    <izvorni_sadrzaj>
      <item>Vera Lekaj, OIB 92401731731, Kraj 14,21300 Tučepi</item>
      <item>Pren Lekaj, OIB 62602708303, Kraj 14,21300 Tučepi</item>
      <item>Marjan Lekaj, OIB 07308331104, Kraj 14,21300 Tučepi</item>
      <item>Stečajna masa iza CONSTRATUM - INVEST dioničko društvo za trgovinu, ugostiteljstvo, usluge i investicije u stečaju, OIB 16021867941, Matice hrvatske 10,21000 Split</item>
      <item>Mladen Dragičević, OIB 31891619917, palmotićeva 60/II,10000 Zagreb</item>
      <item>Ivana Knezović, OIB 89422374292, Ante Starčevića 20,21300 Makarska</item>
      <item>Kristina Lekaj, OIB 14074089316, Kraj 14,21300 Tučepi</item>
      <item>Mateo Lekaj, OIB 65364983548, Kraj 14,21300 Tučepi</item>
      <item>Kristina Lekaj, Kraj 14,21300 Tučepi</item>
      <item>Perica Puljić, Ante Starčevića 9,21260 Imotski</item>
      <item>Inoslav Nikolić, Put Vrila 3,21310 Omiš</item>
      <item>Ljiljana Matić, Riječka ulica 12,21300 Veliko Brdo</item>
      <item>Jakiša Medić, Frankopanska 105,21320 Brela</item>
      <item>Marija Skender, Ante Starčevića 32 (Sigma),21300 Makarska</item>
    </izvorni_sadrzaj>
    <derivirana_varijabla naziv="DomainObject.Predmet.SudioniciListAdressOIB_1">
      <item>Vera Lekaj, OIB 92401731731, Kraj 14,21300 Tučepi</item>
      <item>Pren Lekaj, OIB 62602708303, Kraj 14,21300 Tučepi</item>
      <item>Marjan Lekaj, OIB 07308331104, Kraj 14,21300 Tučepi</item>
      <item>Stečajna masa iza CONSTRATUM - INVEST dioničko društvo za trgovinu, ugostiteljstvo, usluge i investicije u stečaju, OIB 16021867941, Matice hrvatske 10,21000 Split</item>
      <item>Mladen Dragičević, OIB 31891619917, palmotićeva 60/II,10000 Zagreb</item>
      <item>Ivana Knezović, OIB 89422374292, Ante Starčevića 20,21300 Makarska</item>
      <item>Kristina Lekaj, OIB 14074089316, Kraj 14,21300 Tučepi</item>
      <item>Mateo Lekaj, OIB 65364983548, Kraj 14,21300 Tučepi</item>
      <item>Kristina Lekaj, Kraj 14,21300 Tučepi</item>
      <item>Perica Puljić, Ante Starčevića 9,21260 Imotski</item>
      <item>Inoslav Nikolić, Put Vrila 3,21310 Omiš</item>
      <item>Ljiljana Matić, Riječka ulica 12,21300 Veliko Brdo</item>
      <item>Jakiša Medić, Frankopanska 105,21320 Brela</item>
      <item>Marija Skender, Ante Starčevića 32 (Sigma),21300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92401731731</item>
      <item>, OIB 62602708303</item>
      <item>, OIB 07308331104</item>
      <item>, OIB 16021867941</item>
      <item>, OIB 31891619917</item>
      <item>, OIB 89422374292</item>
      <item>, OIB 14074089316</item>
      <item>, OIB 65364983548</item>
      <item>, OIB null</item>
      <item>, OIB null</item>
      <item>, OIB null</item>
      <item>, OIB null</item>
      <item>, OIB null</item>
      <item>, OIB null</item>
    </izvorni_sadrzaj>
    <derivirana_varijabla naziv="DomainObject.Predmet.SudioniciListNazivOIB_1">
      <item>, OIB 92401731731</item>
      <item>, OIB 62602708303</item>
      <item>, OIB 07308331104</item>
      <item>, OIB 16021867941</item>
      <item>, OIB 31891619917</item>
      <item>, OIB 89422374292</item>
      <item>, OIB 14074089316</item>
      <item>, OIB 65364983548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kolovoza 2019.</izvorni_sadrzaj>
    <derivirana_varijabla naziv="DomainObject.Predmet.DatumPocetkaProcesa_1">21.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2BA73E0-9C77-425C-B8F4-0C59AB46B7B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RH-TDU</properties:Company>
  <properties:Pages>3</properties:Pages>
  <properties:Words>694</properties:Words>
  <properties:Characters>3720</properties:Characters>
  <properties:Lines>130</properties:Lines>
  <properties:Paragraphs>43</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Z A P I S N I K</vt:lpstr>
    </vt:vector>
  </properties:TitlesOfParts>
  <properties:LinksUpToDate>false</properties:LinksUpToDate>
  <properties:CharactersWithSpaces>4965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2026-01-16T13:08:00Z</dcterms:created>
  <dc:creator>RH-TDU</dc:creator>
  <cp:lastModifiedBy>Ljubica Kovačević</cp:lastModifiedBy>
  <cp:lastPrinted>2025-01-16T08:12:00Z</cp:lastPrinted>
  <dcterms:modified xmlns:xsi="http://www.w3.org/2001/XMLSchema-instance" xsi:type="dcterms:W3CDTF">2026-01-19T11:39:00Z</dcterms:modified>
  <cp:revision>9</cp:revision>
  <dc:title>Z A P I S N I K</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P-348/2023-36 / Zapisnik - Ročište za glavnu raspravu (P-348-23.docx)</vt:lpwstr>
  </prop:property>
  <prop:property fmtid="{D5CDD505-2E9C-101B-9397-08002B2CF9AE}" pid="4" name="CC_coloring">
    <vt:bool>true</vt:bool>
  </prop:property>
  <prop:property fmtid="{D5CDD505-2E9C-101B-9397-08002B2CF9AE}" pid="5" name="BrojStranica">
    <vt:i4>3</vt:i4>
  </prop:property>
</prop:Properties>
</file>